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99555" w14:textId="77777777" w:rsidR="004A6F01" w:rsidRPr="00E7308E" w:rsidRDefault="001C50D7">
      <w:pPr>
        <w:spacing w:after="206" w:line="259" w:lineRule="auto"/>
        <w:ind w:left="0" w:firstLine="0"/>
        <w:jc w:val="right"/>
        <w:rPr>
          <w:b/>
          <w:sz w:val="32"/>
          <w:szCs w:val="32"/>
        </w:rPr>
      </w:pPr>
      <w:r w:rsidRPr="00E7308E">
        <w:rPr>
          <w:b/>
          <w:sz w:val="32"/>
          <w:szCs w:val="32"/>
        </w:rPr>
        <w:t xml:space="preserve">ANEXO II </w:t>
      </w:r>
    </w:p>
    <w:p w14:paraId="27A2C6A1" w14:textId="77777777" w:rsidR="004A6F01" w:rsidRDefault="001C50D7">
      <w:pPr>
        <w:pStyle w:val="Ttulo1"/>
        <w:ind w:left="-5"/>
        <w:rPr>
          <w:u w:val="none"/>
        </w:rPr>
      </w:pPr>
      <w:r>
        <w:t>PROCEDIMIENTOS:</w:t>
      </w:r>
      <w:r>
        <w:rPr>
          <w:u w:val="none"/>
        </w:rPr>
        <w:t xml:space="preserve"> </w:t>
      </w:r>
    </w:p>
    <w:p w14:paraId="2AAAE5C8" w14:textId="77777777" w:rsidR="00E52308" w:rsidRDefault="00E52308" w:rsidP="00E52308"/>
    <w:p w14:paraId="793DF495" w14:textId="77777777" w:rsidR="00E52308" w:rsidRPr="00E52308" w:rsidRDefault="00E52308" w:rsidP="00E52308"/>
    <w:p w14:paraId="58DCEA8B" w14:textId="77777777" w:rsidR="00E52308" w:rsidRDefault="00E52308" w:rsidP="00E52308">
      <w:pPr>
        <w:spacing w:after="0" w:line="259" w:lineRule="auto"/>
        <w:ind w:left="580" w:right="6" w:hanging="10"/>
        <w:jc w:val="center"/>
        <w:rPr>
          <w:rFonts w:eastAsia="Times New Roman"/>
          <w:sz w:val="32"/>
          <w:szCs w:val="32"/>
        </w:rPr>
      </w:pPr>
      <w:r w:rsidRPr="008D7394">
        <w:rPr>
          <w:rFonts w:eastAsia="Times New Roman"/>
          <w:sz w:val="32"/>
          <w:szCs w:val="32"/>
        </w:rPr>
        <w:t xml:space="preserve">CARTILLA DE PRESTACIONES </w:t>
      </w:r>
      <w:r>
        <w:rPr>
          <w:rFonts w:eastAsia="Times New Roman"/>
          <w:sz w:val="32"/>
          <w:szCs w:val="32"/>
        </w:rPr>
        <w:t xml:space="preserve">MÉDICO </w:t>
      </w:r>
    </w:p>
    <w:p w14:paraId="2E1EBE6C" w14:textId="77777777" w:rsidR="00E52308" w:rsidRDefault="00E52308" w:rsidP="00E52308">
      <w:pPr>
        <w:spacing w:after="0" w:line="259" w:lineRule="auto"/>
        <w:ind w:left="580" w:right="6" w:hanging="10"/>
        <w:jc w:val="center"/>
        <w:rPr>
          <w:rFonts w:eastAsia="Times New Roman"/>
          <w:sz w:val="32"/>
          <w:szCs w:val="32"/>
        </w:rPr>
      </w:pPr>
    </w:p>
    <w:p w14:paraId="6C7C0C99" w14:textId="77777777" w:rsidR="00E52308" w:rsidRPr="008D7394" w:rsidRDefault="00E52308" w:rsidP="00E52308">
      <w:pPr>
        <w:spacing w:after="0" w:line="259" w:lineRule="auto"/>
        <w:ind w:left="580" w:right="6" w:hanging="10"/>
        <w:jc w:val="center"/>
        <w:rPr>
          <w:sz w:val="32"/>
          <w:szCs w:val="32"/>
        </w:rPr>
      </w:pPr>
      <w:r w:rsidRPr="008D7394">
        <w:rPr>
          <w:rFonts w:eastAsia="Times New Roman"/>
          <w:sz w:val="32"/>
          <w:szCs w:val="32"/>
        </w:rPr>
        <w:t>ASISTENCIALES</w:t>
      </w:r>
    </w:p>
    <w:p w14:paraId="6DFC41D7" w14:textId="77777777" w:rsidR="00E52308" w:rsidRDefault="00E52308" w:rsidP="00E52308">
      <w:pPr>
        <w:spacing w:after="0" w:line="259" w:lineRule="auto"/>
        <w:ind w:left="580" w:hanging="10"/>
        <w:jc w:val="center"/>
        <w:rPr>
          <w:rFonts w:eastAsia="Times New Roman"/>
          <w:sz w:val="32"/>
          <w:szCs w:val="32"/>
        </w:rPr>
      </w:pPr>
    </w:p>
    <w:p w14:paraId="0176C37B" w14:textId="77777777" w:rsidR="00E52308" w:rsidRPr="008D7394" w:rsidRDefault="0005023E" w:rsidP="00E52308">
      <w:pPr>
        <w:spacing w:after="0" w:line="259" w:lineRule="auto"/>
        <w:ind w:left="580" w:hanging="10"/>
        <w:jc w:val="center"/>
        <w:rPr>
          <w:sz w:val="32"/>
          <w:szCs w:val="32"/>
        </w:rPr>
      </w:pPr>
      <w:r>
        <w:rPr>
          <w:rFonts w:eastAsia="Times New Roman"/>
          <w:sz w:val="32"/>
          <w:szCs w:val="32"/>
        </w:rPr>
        <w:t>01/0</w:t>
      </w:r>
      <w:r w:rsidR="00C12202">
        <w:rPr>
          <w:rFonts w:eastAsia="Times New Roman"/>
          <w:sz w:val="32"/>
          <w:szCs w:val="32"/>
        </w:rPr>
        <w:t>8</w:t>
      </w:r>
      <w:r>
        <w:rPr>
          <w:rFonts w:eastAsia="Times New Roman"/>
          <w:sz w:val="32"/>
          <w:szCs w:val="32"/>
        </w:rPr>
        <w:t>/</w:t>
      </w:r>
      <w:r w:rsidR="00E52308" w:rsidRPr="008D7394">
        <w:rPr>
          <w:rFonts w:eastAsia="Times New Roman"/>
          <w:sz w:val="32"/>
          <w:szCs w:val="32"/>
        </w:rPr>
        <w:t>202</w:t>
      </w:r>
      <w:r w:rsidR="00E46490">
        <w:rPr>
          <w:rFonts w:eastAsia="Times New Roman"/>
          <w:sz w:val="32"/>
          <w:szCs w:val="32"/>
        </w:rPr>
        <w:t>4</w:t>
      </w:r>
      <w:r w:rsidR="00E52308" w:rsidRPr="008D7394">
        <w:rPr>
          <w:rFonts w:eastAsia="Times New Roman"/>
          <w:sz w:val="32"/>
          <w:szCs w:val="32"/>
        </w:rPr>
        <w:t>-</w:t>
      </w:r>
      <w:r>
        <w:rPr>
          <w:rFonts w:eastAsia="Times New Roman"/>
          <w:sz w:val="32"/>
          <w:szCs w:val="32"/>
        </w:rPr>
        <w:t>31/0</w:t>
      </w:r>
      <w:r w:rsidR="00C12202">
        <w:rPr>
          <w:rFonts w:eastAsia="Times New Roman"/>
          <w:sz w:val="32"/>
          <w:szCs w:val="32"/>
        </w:rPr>
        <w:t>7</w:t>
      </w:r>
      <w:r>
        <w:rPr>
          <w:rFonts w:eastAsia="Times New Roman"/>
          <w:sz w:val="32"/>
          <w:szCs w:val="32"/>
        </w:rPr>
        <w:t>/</w:t>
      </w:r>
      <w:r w:rsidR="00E52308" w:rsidRPr="008D7394">
        <w:rPr>
          <w:rFonts w:eastAsia="Times New Roman"/>
          <w:sz w:val="32"/>
          <w:szCs w:val="32"/>
        </w:rPr>
        <w:t>202</w:t>
      </w:r>
      <w:r w:rsidR="00E46490">
        <w:rPr>
          <w:rFonts w:eastAsia="Times New Roman"/>
          <w:sz w:val="32"/>
          <w:szCs w:val="32"/>
        </w:rPr>
        <w:t>5</w:t>
      </w:r>
      <w:r w:rsidR="00E52308" w:rsidRPr="008D7394">
        <w:rPr>
          <w:rFonts w:eastAsia="Times New Roman"/>
          <w:sz w:val="32"/>
          <w:szCs w:val="32"/>
        </w:rPr>
        <w:t xml:space="preserve"> </w:t>
      </w:r>
    </w:p>
    <w:p w14:paraId="4435E83A" w14:textId="77777777" w:rsidR="00046FCA" w:rsidRDefault="00046FCA" w:rsidP="00046FCA">
      <w:pPr>
        <w:spacing w:after="9" w:line="259" w:lineRule="auto"/>
        <w:ind w:left="676" w:firstLine="0"/>
        <w:jc w:val="center"/>
        <w:rPr>
          <w:sz w:val="32"/>
          <w:szCs w:val="32"/>
        </w:rPr>
      </w:pPr>
    </w:p>
    <w:p w14:paraId="631AC8CB" w14:textId="77777777" w:rsidR="00E52308" w:rsidRDefault="00E52308" w:rsidP="00046FCA">
      <w:pPr>
        <w:spacing w:after="9" w:line="259" w:lineRule="auto"/>
        <w:ind w:left="676" w:firstLine="0"/>
        <w:jc w:val="center"/>
        <w:rPr>
          <w:sz w:val="32"/>
          <w:szCs w:val="32"/>
        </w:rPr>
      </w:pPr>
    </w:p>
    <w:p w14:paraId="1596033E" w14:textId="77777777" w:rsidR="001D4894" w:rsidRDefault="001D4894" w:rsidP="00046FCA">
      <w:pPr>
        <w:spacing w:after="9" w:line="259" w:lineRule="auto"/>
        <w:ind w:left="676" w:firstLine="0"/>
        <w:jc w:val="center"/>
        <w:rPr>
          <w:sz w:val="32"/>
          <w:szCs w:val="32"/>
        </w:rPr>
      </w:pPr>
    </w:p>
    <w:p w14:paraId="37071FCA" w14:textId="77777777" w:rsidR="001C50D7" w:rsidRPr="00046FCA" w:rsidRDefault="00046FCA" w:rsidP="00046FCA">
      <w:pPr>
        <w:spacing w:after="9" w:line="259" w:lineRule="auto"/>
        <w:ind w:left="676" w:firstLine="0"/>
        <w:jc w:val="center"/>
        <w:rPr>
          <w:sz w:val="32"/>
          <w:szCs w:val="32"/>
        </w:rPr>
      </w:pPr>
      <w:r w:rsidRPr="00046FCA">
        <w:rPr>
          <w:sz w:val="32"/>
          <w:szCs w:val="32"/>
        </w:rPr>
        <w:t>OBRA SOCIAL DE LOS TRABAJADORES DE LA CARNE</w:t>
      </w:r>
    </w:p>
    <w:p w14:paraId="275B600D" w14:textId="77777777" w:rsidR="00046FCA" w:rsidRDefault="00046FCA" w:rsidP="00046FCA">
      <w:pPr>
        <w:spacing w:after="9" w:line="259" w:lineRule="auto"/>
        <w:ind w:left="676" w:firstLine="0"/>
        <w:jc w:val="center"/>
        <w:rPr>
          <w:sz w:val="32"/>
          <w:szCs w:val="32"/>
        </w:rPr>
      </w:pPr>
    </w:p>
    <w:p w14:paraId="77809A20" w14:textId="77777777" w:rsidR="00046FCA" w:rsidRDefault="00046FCA" w:rsidP="00046FCA">
      <w:pPr>
        <w:spacing w:after="9" w:line="259" w:lineRule="auto"/>
        <w:ind w:left="676" w:firstLine="0"/>
        <w:jc w:val="center"/>
        <w:rPr>
          <w:sz w:val="32"/>
          <w:szCs w:val="32"/>
        </w:rPr>
      </w:pPr>
      <w:r w:rsidRPr="00046FCA">
        <w:rPr>
          <w:sz w:val="32"/>
          <w:szCs w:val="32"/>
        </w:rPr>
        <w:t>Y AFINES DE LA REPÚBICA ARGENTINA</w:t>
      </w:r>
    </w:p>
    <w:p w14:paraId="1BA5C1CD" w14:textId="77777777" w:rsidR="00046FCA" w:rsidRDefault="00046FCA" w:rsidP="00046FCA">
      <w:pPr>
        <w:spacing w:after="9" w:line="259" w:lineRule="auto"/>
        <w:ind w:left="676" w:firstLine="0"/>
        <w:jc w:val="center"/>
        <w:rPr>
          <w:sz w:val="32"/>
          <w:szCs w:val="32"/>
        </w:rPr>
      </w:pPr>
    </w:p>
    <w:p w14:paraId="410898D5" w14:textId="77777777" w:rsidR="00046FCA" w:rsidRDefault="00046FCA" w:rsidP="00046FCA">
      <w:pPr>
        <w:spacing w:after="9" w:line="259" w:lineRule="auto"/>
        <w:ind w:left="676" w:firstLine="0"/>
        <w:jc w:val="center"/>
        <w:rPr>
          <w:sz w:val="32"/>
          <w:szCs w:val="32"/>
        </w:rPr>
      </w:pPr>
      <w:r>
        <w:rPr>
          <w:sz w:val="32"/>
          <w:szCs w:val="32"/>
        </w:rPr>
        <w:t>RNOS N° 0</w:t>
      </w:r>
      <w:r w:rsidR="00F54865">
        <w:rPr>
          <w:sz w:val="32"/>
          <w:szCs w:val="32"/>
        </w:rPr>
        <w:t>-0</w:t>
      </w:r>
      <w:r>
        <w:rPr>
          <w:sz w:val="32"/>
          <w:szCs w:val="32"/>
        </w:rPr>
        <w:t>260-0</w:t>
      </w:r>
    </w:p>
    <w:p w14:paraId="01DC0889" w14:textId="77777777" w:rsidR="00046FCA" w:rsidRPr="00046FCA" w:rsidRDefault="00046FCA" w:rsidP="00046FCA">
      <w:pPr>
        <w:spacing w:after="9" w:line="259" w:lineRule="auto"/>
        <w:ind w:left="676" w:firstLine="0"/>
        <w:jc w:val="center"/>
        <w:rPr>
          <w:sz w:val="32"/>
          <w:szCs w:val="32"/>
        </w:rPr>
      </w:pPr>
    </w:p>
    <w:p w14:paraId="71402B7C" w14:textId="77777777" w:rsidR="00046FCA" w:rsidRPr="008D7394" w:rsidRDefault="00046FCA" w:rsidP="00046FCA">
      <w:pPr>
        <w:pStyle w:val="Ttulo1"/>
        <w:jc w:val="center"/>
        <w:rPr>
          <w:b w:val="0"/>
          <w:sz w:val="32"/>
          <w:szCs w:val="32"/>
        </w:rPr>
      </w:pPr>
      <w:r w:rsidRPr="008D7394">
        <w:rPr>
          <w:b w:val="0"/>
          <w:sz w:val="32"/>
          <w:szCs w:val="32"/>
        </w:rPr>
        <w:t>O.S.T.C.A.R.A</w:t>
      </w:r>
      <w:r w:rsidR="008D7394" w:rsidRPr="008D7394">
        <w:rPr>
          <w:b w:val="0"/>
          <w:sz w:val="32"/>
          <w:szCs w:val="32"/>
        </w:rPr>
        <w:t>.</w:t>
      </w:r>
    </w:p>
    <w:p w14:paraId="45D12B56" w14:textId="77777777" w:rsidR="001D4894" w:rsidRDefault="001D4894" w:rsidP="00E52308">
      <w:pPr>
        <w:spacing w:line="266" w:lineRule="auto"/>
        <w:ind w:left="0" w:right="1673" w:firstLine="0"/>
        <w:rPr>
          <w:rFonts w:eastAsia="Times New Roman"/>
          <w:b/>
          <w:sz w:val="32"/>
          <w:szCs w:val="32"/>
        </w:rPr>
      </w:pPr>
    </w:p>
    <w:p w14:paraId="04785365" w14:textId="77777777" w:rsidR="001C50D7" w:rsidRDefault="001C50D7" w:rsidP="001C50D7">
      <w:pPr>
        <w:spacing w:after="0" w:line="259" w:lineRule="auto"/>
        <w:ind w:left="626" w:firstLine="0"/>
        <w:jc w:val="center"/>
      </w:pPr>
    </w:p>
    <w:p w14:paraId="5732187D" w14:textId="767984C4" w:rsidR="001C50D7" w:rsidRDefault="001C50D7" w:rsidP="00AC792C">
      <w:pPr>
        <w:spacing w:after="0" w:line="259" w:lineRule="auto"/>
        <w:ind w:left="626" w:firstLine="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7E2580A" w14:textId="77777777" w:rsidR="001D4894" w:rsidRDefault="001D4894" w:rsidP="001C50D7">
      <w:pPr>
        <w:spacing w:after="155" w:line="259" w:lineRule="auto"/>
        <w:ind w:left="575" w:firstLine="0"/>
        <w:jc w:val="left"/>
        <w:rPr>
          <w:rFonts w:ascii="Times New Roman" w:eastAsia="Times New Roman" w:hAnsi="Times New Roman" w:cs="Times New Roman"/>
          <w:b/>
          <w:sz w:val="20"/>
        </w:rPr>
      </w:pPr>
    </w:p>
    <w:p w14:paraId="01584F4E" w14:textId="77777777" w:rsidR="001D4894" w:rsidRDefault="001D4894" w:rsidP="001C50D7">
      <w:pPr>
        <w:spacing w:after="155" w:line="259" w:lineRule="auto"/>
        <w:ind w:left="575" w:firstLine="0"/>
        <w:jc w:val="left"/>
        <w:rPr>
          <w:rFonts w:ascii="Times New Roman" w:eastAsia="Times New Roman" w:hAnsi="Times New Roman" w:cs="Times New Roman"/>
          <w:b/>
          <w:sz w:val="20"/>
        </w:rPr>
      </w:pPr>
    </w:p>
    <w:p w14:paraId="33E70461" w14:textId="77777777" w:rsidR="001D4894" w:rsidRDefault="001D4894" w:rsidP="001C50D7">
      <w:pPr>
        <w:spacing w:after="155" w:line="259" w:lineRule="auto"/>
        <w:ind w:left="575" w:firstLine="0"/>
        <w:jc w:val="left"/>
        <w:rPr>
          <w:rFonts w:ascii="Times New Roman" w:eastAsia="Times New Roman" w:hAnsi="Times New Roman" w:cs="Times New Roman"/>
          <w:b/>
          <w:sz w:val="20"/>
        </w:rPr>
      </w:pPr>
    </w:p>
    <w:p w14:paraId="409FDB0D" w14:textId="77777777" w:rsidR="001D4894" w:rsidRDefault="001D4894" w:rsidP="001C50D7">
      <w:pPr>
        <w:spacing w:after="155" w:line="259" w:lineRule="auto"/>
        <w:ind w:left="575" w:firstLine="0"/>
        <w:jc w:val="left"/>
        <w:rPr>
          <w:rFonts w:ascii="Times New Roman" w:eastAsia="Times New Roman" w:hAnsi="Times New Roman" w:cs="Times New Roman"/>
          <w:b/>
          <w:sz w:val="20"/>
        </w:rPr>
      </w:pPr>
    </w:p>
    <w:p w14:paraId="4FA35096" w14:textId="77777777" w:rsidR="00E46490" w:rsidRDefault="00E46490" w:rsidP="001C50D7">
      <w:pPr>
        <w:spacing w:after="155" w:line="259" w:lineRule="auto"/>
        <w:ind w:left="575" w:firstLine="0"/>
        <w:jc w:val="left"/>
        <w:rPr>
          <w:rFonts w:ascii="Times New Roman" w:eastAsia="Times New Roman" w:hAnsi="Times New Roman" w:cs="Times New Roman"/>
          <w:b/>
          <w:sz w:val="20"/>
        </w:rPr>
      </w:pPr>
    </w:p>
    <w:p w14:paraId="475757F8" w14:textId="77777777" w:rsidR="001D4894" w:rsidRDefault="001D4894" w:rsidP="001D4894">
      <w:pPr>
        <w:spacing w:after="155" w:line="259" w:lineRule="auto"/>
        <w:ind w:left="0" w:firstLine="0"/>
        <w:jc w:val="left"/>
      </w:pPr>
    </w:p>
    <w:p w14:paraId="7CD697E3" w14:textId="77777777" w:rsidR="001C50D7" w:rsidRDefault="001C50D7" w:rsidP="001C50D7">
      <w:pPr>
        <w:spacing w:after="0" w:line="259" w:lineRule="auto"/>
        <w:ind w:left="575" w:firstLine="0"/>
        <w:jc w:val="left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55C884D9" w14:textId="77777777" w:rsidR="00AC792C" w:rsidRDefault="00AC792C" w:rsidP="003A37B5">
      <w:pPr>
        <w:spacing w:after="0" w:line="259" w:lineRule="auto"/>
        <w:ind w:left="2840" w:firstLine="0"/>
        <w:rPr>
          <w:rFonts w:eastAsia="Times New Roman"/>
          <w:szCs w:val="24"/>
        </w:rPr>
      </w:pPr>
    </w:p>
    <w:p w14:paraId="1AB7F146" w14:textId="77777777" w:rsidR="00AC792C" w:rsidRDefault="00AC792C" w:rsidP="003A37B5">
      <w:pPr>
        <w:spacing w:after="0" w:line="259" w:lineRule="auto"/>
        <w:ind w:left="2840" w:firstLine="0"/>
        <w:rPr>
          <w:rFonts w:eastAsia="Times New Roman"/>
          <w:szCs w:val="24"/>
        </w:rPr>
      </w:pPr>
    </w:p>
    <w:p w14:paraId="7C48A59A" w14:textId="77777777" w:rsidR="00AC792C" w:rsidRDefault="00AC792C" w:rsidP="003A37B5">
      <w:pPr>
        <w:spacing w:after="0" w:line="259" w:lineRule="auto"/>
        <w:ind w:left="2840" w:firstLine="0"/>
        <w:rPr>
          <w:rFonts w:eastAsia="Times New Roman"/>
          <w:szCs w:val="24"/>
        </w:rPr>
      </w:pPr>
    </w:p>
    <w:p w14:paraId="239E98F3" w14:textId="77777777" w:rsidR="00AC792C" w:rsidRDefault="00AC792C" w:rsidP="003A37B5">
      <w:pPr>
        <w:spacing w:after="0" w:line="259" w:lineRule="auto"/>
        <w:ind w:left="2840" w:firstLine="0"/>
        <w:rPr>
          <w:rFonts w:eastAsia="Times New Roman"/>
          <w:szCs w:val="24"/>
        </w:rPr>
      </w:pPr>
    </w:p>
    <w:p w14:paraId="40C6C857" w14:textId="77777777" w:rsidR="00AC792C" w:rsidRDefault="00AC792C" w:rsidP="003A37B5">
      <w:pPr>
        <w:spacing w:after="0" w:line="259" w:lineRule="auto"/>
        <w:ind w:left="2840" w:firstLine="0"/>
        <w:rPr>
          <w:rFonts w:eastAsia="Times New Roman"/>
          <w:szCs w:val="24"/>
        </w:rPr>
      </w:pPr>
    </w:p>
    <w:p w14:paraId="1F9695BD" w14:textId="77777777" w:rsidR="00AC792C" w:rsidRDefault="00AC792C" w:rsidP="003A37B5">
      <w:pPr>
        <w:spacing w:after="0" w:line="259" w:lineRule="auto"/>
        <w:ind w:left="2840" w:firstLine="0"/>
        <w:rPr>
          <w:rFonts w:eastAsia="Times New Roman"/>
          <w:szCs w:val="24"/>
        </w:rPr>
      </w:pPr>
    </w:p>
    <w:p w14:paraId="34051C4B" w14:textId="77777777" w:rsidR="00AC792C" w:rsidRDefault="00AC792C" w:rsidP="003A37B5">
      <w:pPr>
        <w:spacing w:after="0" w:line="259" w:lineRule="auto"/>
        <w:ind w:left="2840" w:firstLine="0"/>
        <w:rPr>
          <w:rFonts w:eastAsia="Times New Roman"/>
          <w:szCs w:val="24"/>
        </w:rPr>
      </w:pPr>
    </w:p>
    <w:p w14:paraId="066E05BD" w14:textId="77777777" w:rsidR="00AC792C" w:rsidRDefault="00AC792C" w:rsidP="003A37B5">
      <w:pPr>
        <w:spacing w:after="0" w:line="259" w:lineRule="auto"/>
        <w:ind w:left="2840" w:firstLine="0"/>
        <w:rPr>
          <w:rFonts w:eastAsia="Times New Roman"/>
          <w:szCs w:val="24"/>
        </w:rPr>
      </w:pPr>
    </w:p>
    <w:p w14:paraId="11E76045" w14:textId="77777777" w:rsidR="00AC792C" w:rsidRDefault="00AC792C" w:rsidP="003A37B5">
      <w:pPr>
        <w:spacing w:after="0" w:line="259" w:lineRule="auto"/>
        <w:ind w:left="2840" w:firstLine="0"/>
        <w:rPr>
          <w:rFonts w:eastAsia="Times New Roman"/>
          <w:szCs w:val="24"/>
        </w:rPr>
      </w:pPr>
    </w:p>
    <w:p w14:paraId="5D16B8B8" w14:textId="77777777" w:rsidR="00AC792C" w:rsidRDefault="00AC792C" w:rsidP="003A37B5">
      <w:pPr>
        <w:spacing w:after="0" w:line="259" w:lineRule="auto"/>
        <w:ind w:left="2840" w:firstLine="0"/>
        <w:rPr>
          <w:rFonts w:eastAsia="Times New Roman"/>
          <w:szCs w:val="24"/>
        </w:rPr>
      </w:pPr>
    </w:p>
    <w:p w14:paraId="21D10E1B" w14:textId="77777777" w:rsidR="00AC792C" w:rsidRDefault="00AC792C" w:rsidP="003A37B5">
      <w:pPr>
        <w:spacing w:after="0" w:line="259" w:lineRule="auto"/>
        <w:ind w:left="2840" w:firstLine="0"/>
        <w:rPr>
          <w:rFonts w:eastAsia="Times New Roman"/>
          <w:szCs w:val="24"/>
        </w:rPr>
      </w:pPr>
    </w:p>
    <w:p w14:paraId="43F85812" w14:textId="77777777" w:rsidR="00AC792C" w:rsidRDefault="00AC792C" w:rsidP="003A37B5">
      <w:pPr>
        <w:spacing w:after="0" w:line="259" w:lineRule="auto"/>
        <w:ind w:left="2840" w:firstLine="0"/>
        <w:rPr>
          <w:rFonts w:eastAsia="Times New Roman"/>
          <w:szCs w:val="24"/>
        </w:rPr>
      </w:pPr>
    </w:p>
    <w:p w14:paraId="4F8DD4A7" w14:textId="6C16DBBA" w:rsidR="001C50D7" w:rsidRPr="001C50D7" w:rsidRDefault="008D7394" w:rsidP="003A37B5">
      <w:pPr>
        <w:spacing w:after="0" w:line="259" w:lineRule="auto"/>
        <w:ind w:left="2840" w:firstLine="0"/>
        <w:rPr>
          <w:szCs w:val="24"/>
        </w:rPr>
      </w:pPr>
      <w:r>
        <w:rPr>
          <w:rFonts w:eastAsia="Times New Roman"/>
          <w:szCs w:val="24"/>
        </w:rPr>
        <w:t xml:space="preserve">SEDE CENTRAL: </w:t>
      </w:r>
      <w:r w:rsidR="00E46490">
        <w:rPr>
          <w:rFonts w:eastAsia="Times New Roman"/>
          <w:szCs w:val="24"/>
        </w:rPr>
        <w:t>Montevideo 589 7° A</w:t>
      </w:r>
    </w:p>
    <w:p w14:paraId="13D7F44C" w14:textId="707D14B7" w:rsidR="00AC792C" w:rsidRDefault="008D7394" w:rsidP="00AC792C">
      <w:pPr>
        <w:spacing w:after="0" w:line="259" w:lineRule="auto"/>
        <w:ind w:left="2266" w:firstLine="0"/>
        <w:rPr>
          <w:rFonts w:ascii="Times New Roman" w:eastAsia="Times New Roman" w:hAnsi="Times New Roman" w:cs="Times New Roman"/>
          <w:lang w:val="en-US"/>
        </w:rPr>
      </w:pPr>
      <w:r>
        <w:rPr>
          <w:rFonts w:eastAsia="Times New Roman"/>
          <w:szCs w:val="24"/>
        </w:rPr>
        <w:t xml:space="preserve">          </w:t>
      </w:r>
      <w:r w:rsidR="001C50D7" w:rsidRPr="001C50D7">
        <w:rPr>
          <w:rFonts w:eastAsia="Times New Roman"/>
          <w:szCs w:val="24"/>
        </w:rPr>
        <w:t>Ciudad Autónoma de Buenos Aires</w:t>
      </w:r>
    </w:p>
    <w:p w14:paraId="687947DC" w14:textId="174A475A" w:rsidR="00AC792C" w:rsidRPr="001C50D7" w:rsidRDefault="00342A34" w:rsidP="00AC792C">
      <w:pPr>
        <w:pStyle w:val="Ttulo2"/>
        <w:ind w:left="570" w:hanging="10"/>
        <w:jc w:val="center"/>
        <w:rPr>
          <w:szCs w:val="24"/>
        </w:rPr>
      </w:pPr>
      <w:r w:rsidRPr="00C65528">
        <w:rPr>
          <w:rFonts w:ascii="Times New Roman" w:eastAsia="Times New Roman" w:hAnsi="Times New Roman" w:cs="Times New Roman"/>
          <w:lang w:val="en-US"/>
        </w:rPr>
        <w:t>WhatsApp 11 7172 2501</w:t>
      </w:r>
    </w:p>
    <w:p w14:paraId="2CAA0B23" w14:textId="77777777" w:rsidR="001C50D7" w:rsidRDefault="001C50D7" w:rsidP="001C50D7">
      <w:pPr>
        <w:spacing w:after="0" w:line="259" w:lineRule="auto"/>
        <w:ind w:left="575" w:firstLine="0"/>
        <w:jc w:val="left"/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</w:t>
      </w:r>
    </w:p>
    <w:p w14:paraId="127A0EF1" w14:textId="77777777" w:rsidR="00362E7F" w:rsidRDefault="008D7394" w:rsidP="001C50D7">
      <w:pPr>
        <w:pStyle w:val="Ttulo2"/>
        <w:ind w:left="570" w:hanging="1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362E7F">
        <w:rPr>
          <w:rFonts w:ascii="Times New Roman" w:eastAsia="Times New Roman" w:hAnsi="Times New Roman" w:cs="Times New Roman"/>
        </w:rPr>
        <w:t>Derivaciones/</w:t>
      </w:r>
      <w:r w:rsidR="001C50D7">
        <w:rPr>
          <w:rFonts w:ascii="Times New Roman" w:eastAsia="Times New Roman" w:hAnsi="Times New Roman" w:cs="Times New Roman"/>
        </w:rPr>
        <w:t>Urgencias</w:t>
      </w:r>
      <w:r w:rsidR="00362E7F">
        <w:rPr>
          <w:rFonts w:ascii="Times New Roman" w:eastAsia="Times New Roman" w:hAnsi="Times New Roman" w:cs="Times New Roman"/>
        </w:rPr>
        <w:t xml:space="preserve"> las 24 </w:t>
      </w:r>
      <w:proofErr w:type="spellStart"/>
      <w:r w:rsidR="00362E7F">
        <w:rPr>
          <w:rFonts w:ascii="Times New Roman" w:eastAsia="Times New Roman" w:hAnsi="Times New Roman" w:cs="Times New Roman"/>
        </w:rPr>
        <w:t>hs</w:t>
      </w:r>
      <w:proofErr w:type="spellEnd"/>
      <w:r w:rsidR="00362E7F">
        <w:rPr>
          <w:rFonts w:ascii="Times New Roman" w:eastAsia="Times New Roman" w:hAnsi="Times New Roman" w:cs="Times New Roman"/>
        </w:rPr>
        <w:t>./Consultas</w:t>
      </w:r>
      <w:r w:rsidR="001C50D7">
        <w:rPr>
          <w:rFonts w:ascii="Times New Roman" w:eastAsia="Times New Roman" w:hAnsi="Times New Roman" w:cs="Times New Roman"/>
        </w:rPr>
        <w:t xml:space="preserve">   0800-345-1</w:t>
      </w:r>
      <w:r>
        <w:rPr>
          <w:rFonts w:ascii="Times New Roman" w:eastAsia="Times New Roman" w:hAnsi="Times New Roman" w:cs="Times New Roman"/>
        </w:rPr>
        <w:t xml:space="preserve">266              </w:t>
      </w:r>
    </w:p>
    <w:p w14:paraId="6F9BE321" w14:textId="77777777" w:rsidR="00362E7F" w:rsidRDefault="00362E7F" w:rsidP="001C50D7">
      <w:pPr>
        <w:pStyle w:val="Ttulo2"/>
        <w:ind w:left="570" w:hanging="10"/>
        <w:jc w:val="left"/>
        <w:rPr>
          <w:rFonts w:ascii="Times New Roman" w:eastAsia="Times New Roman" w:hAnsi="Times New Roman" w:cs="Times New Roman"/>
        </w:rPr>
      </w:pPr>
    </w:p>
    <w:p w14:paraId="4A654FF1" w14:textId="77777777" w:rsidR="001C50D7" w:rsidRPr="00C65528" w:rsidRDefault="001C50D7" w:rsidP="001C50D7">
      <w:pPr>
        <w:spacing w:after="5" w:line="259" w:lineRule="auto"/>
        <w:ind w:left="575" w:firstLine="0"/>
        <w:jc w:val="left"/>
        <w:rPr>
          <w:lang w:val="en-US"/>
        </w:rPr>
      </w:pPr>
    </w:p>
    <w:p w14:paraId="2BB89A35" w14:textId="77777777" w:rsidR="00E46490" w:rsidRDefault="001C50D7" w:rsidP="001C50D7">
      <w:pPr>
        <w:spacing w:after="1" w:line="258" w:lineRule="auto"/>
        <w:ind w:left="1757" w:right="762" w:hanging="10"/>
        <w:jc w:val="center"/>
        <w:rPr>
          <w:rFonts w:ascii="Times New Roman" w:eastAsia="Times New Roman" w:hAnsi="Times New Roman" w:cs="Times New Roman"/>
          <w:lang w:val="en-US"/>
        </w:rPr>
      </w:pPr>
      <w:r w:rsidRPr="00285964">
        <w:rPr>
          <w:rFonts w:ascii="Times New Roman" w:eastAsia="Times New Roman" w:hAnsi="Times New Roman" w:cs="Times New Roman"/>
          <w:b/>
          <w:sz w:val="32"/>
          <w:lang w:val="en-US"/>
        </w:rPr>
        <w:t xml:space="preserve">Email: </w:t>
      </w:r>
      <w:r w:rsidRPr="00285964">
        <w:rPr>
          <w:rFonts w:ascii="Times New Roman" w:eastAsia="Times New Roman" w:hAnsi="Times New Roman" w:cs="Times New Roman"/>
          <w:color w:val="0000FF"/>
          <w:u w:val="single" w:color="0000FF"/>
          <w:lang w:val="en-US"/>
        </w:rPr>
        <w:t>secretaria@ostcara.org.ar</w:t>
      </w:r>
      <w:r w:rsidRPr="00285964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400ABEF" w14:textId="77777777" w:rsidR="001C50D7" w:rsidRDefault="00E46490" w:rsidP="001C50D7">
      <w:pPr>
        <w:spacing w:after="1" w:line="258" w:lineRule="auto"/>
        <w:ind w:left="1757" w:right="762" w:hanging="10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color w:val="0000FF"/>
          <w:u w:val="single" w:color="0000FF"/>
          <w:lang w:val="en-US"/>
        </w:rPr>
        <w:t>amba</w:t>
      </w:r>
      <w:r w:rsidR="001C50D7" w:rsidRPr="00285964">
        <w:rPr>
          <w:rFonts w:ascii="Times New Roman" w:eastAsia="Times New Roman" w:hAnsi="Times New Roman" w:cs="Times New Roman"/>
          <w:color w:val="0000FF"/>
          <w:u w:val="single" w:color="0000FF"/>
          <w:lang w:val="en-US"/>
        </w:rPr>
        <w:t>@ostcara.org.ar</w:t>
      </w:r>
      <w:r w:rsidR="001C50D7" w:rsidRPr="00285964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08D0D103" w14:textId="77777777" w:rsidR="001C50D7" w:rsidRPr="00285964" w:rsidRDefault="001C50D7" w:rsidP="001C50D7">
      <w:pPr>
        <w:spacing w:after="1" w:line="258" w:lineRule="auto"/>
        <w:ind w:left="1757" w:right="835" w:hanging="10"/>
        <w:jc w:val="center"/>
        <w:rPr>
          <w:lang w:val="en-US"/>
        </w:rPr>
      </w:pPr>
      <w:r w:rsidRPr="00285964">
        <w:rPr>
          <w:rFonts w:ascii="Times New Roman" w:eastAsia="Times New Roman" w:hAnsi="Times New Roman" w:cs="Times New Roman"/>
          <w:color w:val="0000FF"/>
          <w:u w:val="single" w:color="0000FF"/>
          <w:lang w:val="en-US"/>
        </w:rPr>
        <w:t>afiliaciones@ostcara.org.ar</w:t>
      </w:r>
      <w:r w:rsidRPr="00285964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DEF03C1" w14:textId="77777777" w:rsidR="001C50D7" w:rsidRDefault="00000000" w:rsidP="001C50D7">
      <w:pPr>
        <w:spacing w:after="1" w:line="258" w:lineRule="auto"/>
        <w:ind w:left="1757" w:right="829" w:hanging="10"/>
        <w:jc w:val="center"/>
        <w:rPr>
          <w:rFonts w:ascii="Times New Roman" w:eastAsia="Times New Roman" w:hAnsi="Times New Roman" w:cs="Times New Roman"/>
          <w:lang w:val="en-US"/>
        </w:rPr>
      </w:pPr>
      <w:hyperlink r:id="rId6" w:history="1">
        <w:r w:rsidR="00E46490" w:rsidRPr="00EC423C">
          <w:rPr>
            <w:rStyle w:val="Hipervnculo"/>
            <w:rFonts w:ascii="Times New Roman" w:eastAsia="Times New Roman" w:hAnsi="Times New Roman" w:cs="Times New Roman"/>
            <w:u w:color="0000FF"/>
            <w:lang w:val="en-US"/>
          </w:rPr>
          <w:t>recepción@ostcara.org.ar</w:t>
        </w:r>
      </w:hyperlink>
      <w:r w:rsidR="001C50D7" w:rsidRPr="00C65528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56FEEA2" w14:textId="77777777" w:rsidR="00E46490" w:rsidRDefault="00000000" w:rsidP="001C50D7">
      <w:pPr>
        <w:spacing w:after="1" w:line="258" w:lineRule="auto"/>
        <w:ind w:left="1757" w:right="829" w:hanging="10"/>
        <w:jc w:val="center"/>
        <w:rPr>
          <w:rFonts w:ascii="Times New Roman" w:eastAsia="Times New Roman" w:hAnsi="Times New Roman" w:cs="Times New Roman"/>
          <w:lang w:val="en-US"/>
        </w:rPr>
      </w:pPr>
      <w:hyperlink r:id="rId7" w:history="1">
        <w:r w:rsidR="00E46490" w:rsidRPr="00EC423C">
          <w:rPr>
            <w:rStyle w:val="Hipervnculo"/>
            <w:rFonts w:ascii="Times New Roman" w:eastAsia="Times New Roman" w:hAnsi="Times New Roman" w:cs="Times New Roman"/>
            <w:lang w:val="en-US"/>
          </w:rPr>
          <w:t>coordinacionregional@ostcara.org.ar</w:t>
        </w:r>
      </w:hyperlink>
    </w:p>
    <w:p w14:paraId="1222AFCB" w14:textId="77777777" w:rsidR="001C50D7" w:rsidRPr="00C65528" w:rsidRDefault="001C50D7" w:rsidP="001C50D7">
      <w:pPr>
        <w:spacing w:after="78" w:line="259" w:lineRule="auto"/>
        <w:ind w:left="992" w:firstLine="0"/>
        <w:jc w:val="center"/>
        <w:rPr>
          <w:lang w:val="en-US"/>
        </w:rPr>
      </w:pPr>
      <w:r w:rsidRPr="00C65528">
        <w:rPr>
          <w:lang w:val="en-US"/>
        </w:rPr>
        <w:t xml:space="preserve"> </w:t>
      </w:r>
    </w:p>
    <w:p w14:paraId="57BECAA6" w14:textId="77777777" w:rsidR="001C50D7" w:rsidRPr="00C65528" w:rsidRDefault="001C50D7" w:rsidP="001C50D7">
      <w:pPr>
        <w:spacing w:after="1" w:line="258" w:lineRule="auto"/>
        <w:ind w:left="1757" w:right="1189" w:hanging="10"/>
        <w:jc w:val="center"/>
        <w:rPr>
          <w:lang w:val="en-US"/>
        </w:rPr>
      </w:pPr>
      <w:r w:rsidRPr="00C65528">
        <w:rPr>
          <w:rFonts w:ascii="Times New Roman" w:eastAsia="Times New Roman" w:hAnsi="Times New Roman" w:cs="Times New Roman"/>
          <w:b/>
          <w:sz w:val="32"/>
          <w:lang w:val="en-US"/>
        </w:rPr>
        <w:t xml:space="preserve">Sitio Web: </w:t>
      </w:r>
      <w:hyperlink r:id="rId8">
        <w:r w:rsidRPr="00C65528">
          <w:rPr>
            <w:rFonts w:ascii="Times New Roman" w:eastAsia="Times New Roman" w:hAnsi="Times New Roman" w:cs="Times New Roman"/>
            <w:color w:val="0000FF"/>
            <w:u w:val="single" w:color="0000FF"/>
            <w:lang w:val="en-US"/>
          </w:rPr>
          <w:t>www.ostcara.com.ar</w:t>
        </w:r>
      </w:hyperlink>
      <w:hyperlink r:id="rId9">
        <w:r w:rsidRPr="00C65528">
          <w:rPr>
            <w:rFonts w:ascii="Times New Roman" w:eastAsia="Times New Roman" w:hAnsi="Times New Roman" w:cs="Times New Roman"/>
            <w:lang w:val="en-US"/>
          </w:rPr>
          <w:t xml:space="preserve"> </w:t>
        </w:r>
      </w:hyperlink>
    </w:p>
    <w:p w14:paraId="4D711C38" w14:textId="77777777" w:rsidR="00EF3E35" w:rsidRPr="00C65528" w:rsidRDefault="00EF3E35" w:rsidP="00362E7F">
      <w:pPr>
        <w:rPr>
          <w:rFonts w:ascii="HP Simplified Light" w:hAnsi="HP Simplified Light"/>
          <w:sz w:val="20"/>
          <w:szCs w:val="20"/>
          <w:lang w:val="en-US"/>
        </w:rPr>
      </w:pPr>
    </w:p>
    <w:p w14:paraId="075468FD" w14:textId="77777777" w:rsidR="00285964" w:rsidRPr="001D4894" w:rsidRDefault="00285964" w:rsidP="001D4894">
      <w:pPr>
        <w:jc w:val="center"/>
        <w:rPr>
          <w:rFonts w:ascii="HP Simplified Light" w:hAnsi="HP Simplified Light"/>
          <w:bCs/>
          <w:sz w:val="20"/>
          <w:szCs w:val="20"/>
        </w:rPr>
      </w:pPr>
      <w:r>
        <w:rPr>
          <w:rFonts w:ascii="HP Simplified Light" w:hAnsi="HP Simplified Light"/>
          <w:b/>
          <w:noProof/>
          <w:sz w:val="40"/>
          <w:szCs w:val="40"/>
          <w:lang w:val="es-AR" w:eastAsia="es-AR"/>
        </w:rPr>
        <w:drawing>
          <wp:inline distT="0" distB="0" distL="0" distR="0" wp14:anchorId="2B930A63" wp14:editId="4302310F">
            <wp:extent cx="219075" cy="219075"/>
            <wp:effectExtent l="0" t="0" r="9525" b="9525"/>
            <wp:docPr id="1" name="Imagen 1" descr="desca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arg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2EA">
        <w:rPr>
          <w:rFonts w:ascii="HP Simplified Light" w:hAnsi="HP Simplified Light"/>
          <w:bCs/>
          <w:sz w:val="20"/>
          <w:szCs w:val="20"/>
        </w:rPr>
        <w:t>twitter.com/</w:t>
      </w:r>
      <w:proofErr w:type="spellStart"/>
      <w:r w:rsidRPr="004942EA">
        <w:rPr>
          <w:rFonts w:ascii="HP Simplified Light" w:hAnsi="HP Simplified Light"/>
          <w:bCs/>
          <w:sz w:val="20"/>
          <w:szCs w:val="20"/>
        </w:rPr>
        <w:t>ostcara</w:t>
      </w:r>
      <w:proofErr w:type="spellEnd"/>
      <w:r w:rsidR="001D4894">
        <w:rPr>
          <w:rFonts w:ascii="HP Simplified Light" w:hAnsi="HP Simplified Light"/>
          <w:bCs/>
          <w:sz w:val="20"/>
          <w:szCs w:val="20"/>
        </w:rPr>
        <w:t xml:space="preserve">  </w:t>
      </w:r>
      <w:r>
        <w:rPr>
          <w:rFonts w:ascii="HP Simplified Light" w:hAnsi="HP Simplified Light"/>
          <w:b/>
          <w:noProof/>
          <w:sz w:val="40"/>
          <w:szCs w:val="40"/>
          <w:lang w:val="es-AR" w:eastAsia="es-AR"/>
        </w:rPr>
        <w:drawing>
          <wp:inline distT="0" distB="0" distL="0" distR="0" wp14:anchorId="4620F606" wp14:editId="798B1B65">
            <wp:extent cx="190500" cy="190500"/>
            <wp:effectExtent l="0" t="0" r="0" b="0"/>
            <wp:docPr id="2" name="Imagen 2" descr="descarg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arga (1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2EA">
        <w:rPr>
          <w:rFonts w:ascii="HP Simplified Light" w:hAnsi="HP Simplified Light"/>
          <w:bCs/>
          <w:sz w:val="20"/>
          <w:szCs w:val="20"/>
        </w:rPr>
        <w:t>Facebook.com/</w:t>
      </w:r>
      <w:proofErr w:type="spellStart"/>
      <w:r w:rsidRPr="004942EA">
        <w:rPr>
          <w:rFonts w:ascii="HP Simplified Light" w:hAnsi="HP Simplified Light"/>
          <w:bCs/>
          <w:sz w:val="20"/>
          <w:szCs w:val="20"/>
        </w:rPr>
        <w:t>obrasocialostcara</w:t>
      </w:r>
      <w:proofErr w:type="spellEnd"/>
    </w:p>
    <w:p w14:paraId="4C4C60D1" w14:textId="77777777" w:rsidR="001C50D7" w:rsidRPr="00E7308E" w:rsidRDefault="001C50D7" w:rsidP="001D4894">
      <w:pPr>
        <w:spacing w:after="0" w:line="259" w:lineRule="auto"/>
        <w:jc w:val="left"/>
      </w:pPr>
    </w:p>
    <w:p w14:paraId="292B0087" w14:textId="77777777" w:rsidR="001C50D7" w:rsidRPr="00E7308E" w:rsidRDefault="001C50D7" w:rsidP="001D4894">
      <w:pPr>
        <w:spacing w:after="0" w:line="259" w:lineRule="auto"/>
        <w:ind w:left="0" w:firstLine="0"/>
        <w:jc w:val="left"/>
      </w:pPr>
      <w:r w:rsidRPr="00E7308E">
        <w:rPr>
          <w:rFonts w:ascii="Times New Roman" w:eastAsia="Times New Roman" w:hAnsi="Times New Roman" w:cs="Times New Roman"/>
        </w:rPr>
        <w:t xml:space="preserve"> </w:t>
      </w:r>
    </w:p>
    <w:p w14:paraId="71C00345" w14:textId="77777777" w:rsidR="001C50D7" w:rsidRDefault="001C50D7" w:rsidP="001C50D7">
      <w:pPr>
        <w:spacing w:line="266" w:lineRule="auto"/>
        <w:ind w:left="2891" w:right="2315" w:hanging="10"/>
        <w:jc w:val="center"/>
      </w:pPr>
      <w:r>
        <w:rPr>
          <w:rFonts w:ascii="Times New Roman" w:eastAsia="Times New Roman" w:hAnsi="Times New Roman" w:cs="Times New Roman"/>
          <w:b/>
          <w:sz w:val="22"/>
        </w:rPr>
        <w:t xml:space="preserve">Sr. BENEFICIARIO </w:t>
      </w:r>
      <w:r>
        <w:rPr>
          <w:rFonts w:ascii="Times New Roman" w:eastAsia="Times New Roman" w:hAnsi="Times New Roman" w:cs="Times New Roman"/>
          <w:b/>
        </w:rPr>
        <w:t xml:space="preserve">Para presentar su reclamo Ud. puede: </w:t>
      </w:r>
    </w:p>
    <w:p w14:paraId="6E4A722A" w14:textId="77777777" w:rsidR="001C50D7" w:rsidRDefault="001C50D7" w:rsidP="001C50D7">
      <w:pPr>
        <w:spacing w:line="259" w:lineRule="auto"/>
        <w:ind w:left="1261" w:hanging="10"/>
        <w:jc w:val="left"/>
      </w:pPr>
      <w:r>
        <w:rPr>
          <w:rFonts w:ascii="Times New Roman" w:eastAsia="Times New Roman" w:hAnsi="Times New Roman" w:cs="Times New Roman"/>
          <w:b/>
        </w:rPr>
        <w:t>Diri</w:t>
      </w:r>
      <w:r w:rsidR="00E7308E">
        <w:rPr>
          <w:rFonts w:ascii="Times New Roman" w:eastAsia="Times New Roman" w:hAnsi="Times New Roman" w:cs="Times New Roman"/>
          <w:b/>
        </w:rPr>
        <w:t xml:space="preserve">girse a su Delegación, </w:t>
      </w:r>
      <w:r w:rsidR="008D7394">
        <w:rPr>
          <w:rFonts w:ascii="Times New Roman" w:eastAsia="Times New Roman" w:hAnsi="Times New Roman" w:cs="Times New Roman"/>
          <w:b/>
        </w:rPr>
        <w:t xml:space="preserve">y/o a la </w:t>
      </w:r>
      <w:r>
        <w:rPr>
          <w:rFonts w:ascii="Times New Roman" w:eastAsia="Times New Roman" w:hAnsi="Times New Roman" w:cs="Times New Roman"/>
          <w:b/>
        </w:rPr>
        <w:t xml:space="preserve">Sede Central de la Obra Social para  </w:t>
      </w:r>
    </w:p>
    <w:p w14:paraId="390A9817" w14:textId="77777777" w:rsidR="001C50D7" w:rsidRDefault="001C50D7" w:rsidP="001C50D7">
      <w:pPr>
        <w:spacing w:line="259" w:lineRule="auto"/>
        <w:ind w:left="2036" w:hanging="10"/>
        <w:jc w:val="left"/>
      </w:pPr>
      <w:r>
        <w:rPr>
          <w:rFonts w:ascii="Times New Roman" w:eastAsia="Times New Roman" w:hAnsi="Times New Roman" w:cs="Times New Roman"/>
          <w:b/>
        </w:rPr>
        <w:t xml:space="preserve">cumplimentar el Formulario “A” Res. 075/98 SSSalud. </w:t>
      </w:r>
    </w:p>
    <w:p w14:paraId="6679744F" w14:textId="77777777" w:rsidR="001C50D7" w:rsidRDefault="001C50D7" w:rsidP="001C50D7">
      <w:pPr>
        <w:spacing w:line="266" w:lineRule="auto"/>
        <w:ind w:left="600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También puede presentarse en la Superintendencia de Servicios de Salud y solicitar el Formulario “B” Res. 075/98 SSSalud. </w:t>
      </w:r>
    </w:p>
    <w:p w14:paraId="5C6FDF40" w14:textId="77777777" w:rsidR="001C50D7" w:rsidRDefault="001C50D7" w:rsidP="001C50D7">
      <w:pPr>
        <w:spacing w:line="259" w:lineRule="auto"/>
        <w:ind w:left="1501" w:hanging="10"/>
        <w:jc w:val="left"/>
      </w:pPr>
      <w:r>
        <w:rPr>
          <w:rFonts w:ascii="Times New Roman" w:eastAsia="Times New Roman" w:hAnsi="Times New Roman" w:cs="Times New Roman"/>
          <w:b/>
        </w:rPr>
        <w:t xml:space="preserve">Centro de Atención Personal Av. Pte. Roque Sáenz Peña 530 P.B.  </w:t>
      </w:r>
    </w:p>
    <w:p w14:paraId="4AD49150" w14:textId="77777777" w:rsidR="001C50D7" w:rsidRDefault="001C50D7" w:rsidP="001C50D7">
      <w:pPr>
        <w:spacing w:line="266" w:lineRule="auto"/>
        <w:ind w:left="2246" w:right="1605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Horario de atención: lunes a viernes de 10 a 16 </w:t>
      </w:r>
      <w:proofErr w:type="spellStart"/>
      <w:r>
        <w:rPr>
          <w:rFonts w:ascii="Times New Roman" w:eastAsia="Times New Roman" w:hAnsi="Times New Roman" w:cs="Times New Roman"/>
          <w:b/>
        </w:rPr>
        <w:t>hs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. o comunicarse al </w:t>
      </w:r>
    </w:p>
    <w:p w14:paraId="57D77597" w14:textId="77777777" w:rsidR="001C50D7" w:rsidRDefault="001C50D7" w:rsidP="001C50D7">
      <w:pPr>
        <w:spacing w:line="266" w:lineRule="auto"/>
        <w:ind w:left="2246" w:right="1673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Centro de Atención Telefónica de la  </w:t>
      </w:r>
    </w:p>
    <w:p w14:paraId="7FC6FF4A" w14:textId="77777777" w:rsidR="001C50D7" w:rsidRDefault="001C50D7" w:rsidP="001C50D7">
      <w:pPr>
        <w:spacing w:after="0" w:line="259" w:lineRule="auto"/>
        <w:ind w:left="2521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SUPERINTENDENCIA DE SERVICIOS DE SALUD </w:t>
      </w:r>
    </w:p>
    <w:p w14:paraId="103CA722" w14:textId="77777777" w:rsidR="001C50D7" w:rsidRDefault="001C50D7" w:rsidP="001C50D7">
      <w:pPr>
        <w:spacing w:after="0" w:line="259" w:lineRule="auto"/>
        <w:ind w:left="584" w:right="5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MINISTERIO DE SALUD DE LA NACIÓN </w:t>
      </w:r>
    </w:p>
    <w:p w14:paraId="01E4708A" w14:textId="77777777" w:rsidR="001C50D7" w:rsidRDefault="001C50D7" w:rsidP="00342A34">
      <w:pPr>
        <w:spacing w:after="0" w:line="259" w:lineRule="auto"/>
        <w:ind w:left="584" w:right="5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TEL 0800-222-S A L U D</w:t>
      </w:r>
      <w:r w:rsidR="00342A34">
        <w:rPr>
          <w:rFonts w:ascii="Times New Roman" w:eastAsia="Times New Roman" w:hAnsi="Times New Roman" w:cs="Times New Roman"/>
          <w:b/>
          <w:sz w:val="20"/>
        </w:rPr>
        <w:t xml:space="preserve"> (</w:t>
      </w:r>
      <w:r>
        <w:rPr>
          <w:rFonts w:ascii="Times New Roman" w:eastAsia="Times New Roman" w:hAnsi="Times New Roman" w:cs="Times New Roman"/>
          <w:b/>
          <w:sz w:val="20"/>
        </w:rPr>
        <w:t>7 2 5 8 3</w:t>
      </w:r>
      <w:r w:rsidR="00342A34">
        <w:rPr>
          <w:rFonts w:ascii="Times New Roman" w:eastAsia="Times New Roman" w:hAnsi="Times New Roman" w:cs="Times New Roman"/>
          <w:b/>
          <w:sz w:val="20"/>
        </w:rPr>
        <w:t>)</w:t>
      </w:r>
    </w:p>
    <w:p w14:paraId="33BDFF8D" w14:textId="77777777" w:rsidR="001C50D7" w:rsidRDefault="00342A34" w:rsidP="00342A34">
      <w:pPr>
        <w:spacing w:after="0" w:line="259" w:lineRule="auto"/>
        <w:ind w:left="584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LÍNEA GRATUITA</w:t>
      </w:r>
    </w:p>
    <w:p w14:paraId="1B019E84" w14:textId="77777777" w:rsidR="001C50D7" w:rsidRDefault="001C50D7" w:rsidP="001C50D7">
      <w:pPr>
        <w:spacing w:line="266" w:lineRule="auto"/>
        <w:ind w:left="2246" w:right="1611" w:hanging="10"/>
        <w:jc w:val="center"/>
      </w:pPr>
      <w:r>
        <w:rPr>
          <w:rFonts w:ascii="Times New Roman" w:eastAsia="Times New Roman" w:hAnsi="Times New Roman" w:cs="Times New Roman"/>
          <w:b/>
        </w:rPr>
        <w:t>Horario de Atención: lunes a viernes de 8 a 1</w:t>
      </w:r>
      <w:r w:rsidR="00E46490">
        <w:rPr>
          <w:rFonts w:ascii="Times New Roman" w:eastAsia="Times New Roman" w:hAnsi="Times New Roman" w:cs="Times New Roman"/>
          <w:b/>
        </w:rPr>
        <w:t>7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hs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. o a la </w:t>
      </w:r>
    </w:p>
    <w:p w14:paraId="282AF3B7" w14:textId="77777777" w:rsidR="001C50D7" w:rsidRDefault="001C50D7" w:rsidP="001C50D7">
      <w:pPr>
        <w:spacing w:after="33" w:line="266" w:lineRule="auto"/>
        <w:ind w:left="3207" w:right="2566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Página Web www.sssalud.gov.ar </w:t>
      </w:r>
    </w:p>
    <w:p w14:paraId="12D46B15" w14:textId="77777777" w:rsidR="001C50D7" w:rsidRDefault="001C50D7" w:rsidP="001C50D7">
      <w:pPr>
        <w:spacing w:after="0" w:line="259" w:lineRule="auto"/>
        <w:ind w:left="646" w:firstLine="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7A1CAF8F" w14:textId="77777777" w:rsidR="001C50D7" w:rsidRDefault="001C50D7" w:rsidP="001C50D7">
      <w:pPr>
        <w:spacing w:after="0" w:line="259" w:lineRule="auto"/>
        <w:ind w:left="646" w:firstLine="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39880439" w14:textId="77777777" w:rsidR="001C50D7" w:rsidRDefault="001C50D7" w:rsidP="001C50D7">
      <w:pPr>
        <w:spacing w:after="0" w:line="259" w:lineRule="auto"/>
        <w:ind w:left="646" w:firstLine="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3216E18A" w14:textId="77777777" w:rsidR="001C50D7" w:rsidRDefault="001C50D7" w:rsidP="001C50D7">
      <w:pPr>
        <w:spacing w:after="0" w:line="259" w:lineRule="auto"/>
        <w:ind w:left="646" w:firstLine="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32D73503" w14:textId="77777777" w:rsidR="003A37B5" w:rsidRDefault="003A37B5" w:rsidP="001C50D7">
      <w:pPr>
        <w:spacing w:after="0" w:line="259" w:lineRule="auto"/>
        <w:ind w:left="646" w:firstLine="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51991AE" w14:textId="77777777" w:rsidR="003A37B5" w:rsidRDefault="003A37B5" w:rsidP="001C50D7">
      <w:pPr>
        <w:spacing w:after="0" w:line="259" w:lineRule="auto"/>
        <w:ind w:left="646" w:firstLine="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0F66EAB" w14:textId="77777777" w:rsidR="003A37B5" w:rsidRDefault="003A37B5" w:rsidP="001C50D7">
      <w:pPr>
        <w:spacing w:after="0" w:line="259" w:lineRule="auto"/>
        <w:ind w:left="646" w:firstLine="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9006146" w14:textId="77777777" w:rsidR="003A37B5" w:rsidRDefault="003A37B5" w:rsidP="001C50D7">
      <w:pPr>
        <w:spacing w:after="0" w:line="259" w:lineRule="auto"/>
        <w:ind w:left="646" w:firstLine="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EA09B63" w14:textId="77777777" w:rsidR="003A37B5" w:rsidRDefault="003A37B5" w:rsidP="001C50D7">
      <w:pPr>
        <w:spacing w:after="0" w:line="259" w:lineRule="auto"/>
        <w:ind w:left="646" w:firstLine="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2760073" w14:textId="77777777" w:rsidR="001C50D7" w:rsidRDefault="001C50D7" w:rsidP="001C50D7">
      <w:pPr>
        <w:spacing w:after="0" w:line="259" w:lineRule="auto"/>
        <w:ind w:left="646" w:firstLine="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63FC33A9" w14:textId="77777777" w:rsidR="001C50D7" w:rsidRDefault="001C50D7" w:rsidP="001C50D7">
      <w:pPr>
        <w:spacing w:after="0" w:line="259" w:lineRule="auto"/>
        <w:ind w:left="646" w:firstLine="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5D56CC36" w14:textId="77777777" w:rsidR="001C50D7" w:rsidRDefault="001C50D7" w:rsidP="001C50D7">
      <w:pPr>
        <w:spacing w:after="0" w:line="259" w:lineRule="auto"/>
        <w:ind w:left="646" w:firstLine="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65E50A15" w14:textId="77777777" w:rsidR="001C50D7" w:rsidRDefault="001C50D7" w:rsidP="001D4894">
      <w:pPr>
        <w:spacing w:after="0" w:line="259" w:lineRule="auto"/>
      </w:pPr>
    </w:p>
    <w:p w14:paraId="1EC0B8FF" w14:textId="77777777" w:rsidR="001C50D7" w:rsidRDefault="001C50D7" w:rsidP="001C50D7">
      <w:pPr>
        <w:spacing w:after="0" w:line="259" w:lineRule="auto"/>
        <w:ind w:left="2916" w:firstLine="0"/>
        <w:jc w:val="left"/>
      </w:pPr>
      <w:r>
        <w:rPr>
          <w:sz w:val="28"/>
        </w:rPr>
        <w:t xml:space="preserve"> </w:t>
      </w:r>
    </w:p>
    <w:p w14:paraId="6285E1A8" w14:textId="77777777" w:rsidR="001C50D7" w:rsidRPr="00362E7F" w:rsidRDefault="001C50D7" w:rsidP="00362E7F">
      <w:pPr>
        <w:spacing w:after="0" w:line="259" w:lineRule="auto"/>
        <w:ind w:left="0" w:firstLine="0"/>
        <w:jc w:val="left"/>
      </w:pPr>
      <w:r w:rsidRPr="00E7308E">
        <w:rPr>
          <w:b/>
          <w:color w:val="auto"/>
          <w:sz w:val="28"/>
          <w:szCs w:val="28"/>
          <w:u w:val="single"/>
        </w:rPr>
        <w:t xml:space="preserve">DELEGACIONES Y CENTROS DE ATENCIÓN   DE LA OSTCARA  </w:t>
      </w:r>
    </w:p>
    <w:p w14:paraId="452ECDC3" w14:textId="77777777" w:rsidR="001C50D7" w:rsidRDefault="001C50D7" w:rsidP="001C50D7">
      <w:pPr>
        <w:spacing w:after="122" w:line="259" w:lineRule="auto"/>
        <w:ind w:left="575" w:firstLine="0"/>
        <w:jc w:val="left"/>
      </w:pPr>
      <w:r>
        <w:rPr>
          <w:b/>
          <w:sz w:val="28"/>
        </w:rPr>
        <w:t xml:space="preserve"> </w:t>
      </w:r>
    </w:p>
    <w:p w14:paraId="2F98829D" w14:textId="77777777" w:rsidR="001C50D7" w:rsidRPr="008D7394" w:rsidRDefault="001C50D7" w:rsidP="008D7394">
      <w:pPr>
        <w:spacing w:after="82" w:line="259" w:lineRule="auto"/>
        <w:ind w:left="0" w:firstLine="0"/>
        <w:jc w:val="left"/>
        <w:rPr>
          <w:b/>
        </w:rPr>
      </w:pPr>
      <w:r w:rsidRPr="008D7394">
        <w:rPr>
          <w:b/>
          <w:sz w:val="28"/>
        </w:rPr>
        <w:t xml:space="preserve">IMPORTANTE: </w:t>
      </w:r>
    </w:p>
    <w:p w14:paraId="08D79389" w14:textId="77777777" w:rsidR="001C50D7" w:rsidRDefault="001C50D7" w:rsidP="001C50D7">
      <w:pPr>
        <w:spacing w:after="0" w:line="259" w:lineRule="auto"/>
        <w:ind w:left="876" w:firstLine="0"/>
        <w:jc w:val="left"/>
      </w:pPr>
      <w:r>
        <w:rPr>
          <w:b/>
        </w:rPr>
        <w:t xml:space="preserve"> </w:t>
      </w:r>
    </w:p>
    <w:p w14:paraId="5143A1B8" w14:textId="77777777" w:rsidR="001C50D7" w:rsidRDefault="001C50D7" w:rsidP="001C50D7">
      <w:pPr>
        <w:spacing w:after="0" w:line="259" w:lineRule="auto"/>
        <w:ind w:left="876" w:firstLine="0"/>
        <w:jc w:val="left"/>
      </w:pPr>
      <w:r>
        <w:rPr>
          <w:b/>
        </w:rPr>
        <w:t xml:space="preserve"> </w:t>
      </w:r>
    </w:p>
    <w:p w14:paraId="2A9FFD77" w14:textId="77777777" w:rsidR="009A7693" w:rsidRDefault="00E062B6" w:rsidP="008D7394">
      <w:pPr>
        <w:spacing w:line="350" w:lineRule="auto"/>
        <w:ind w:left="0" w:firstLine="0"/>
        <w:rPr>
          <w:b/>
        </w:rPr>
      </w:pPr>
      <w:r>
        <w:rPr>
          <w:b/>
        </w:rPr>
        <w:t>Atento al contexto actual de la</w:t>
      </w:r>
      <w:r w:rsidR="001C50D7">
        <w:rPr>
          <w:b/>
        </w:rPr>
        <w:t xml:space="preserve"> pandemia mundial y en el cumplimiento de la normativa vigente, ponemos en conocimiento de nuestros beneficiarios que</w:t>
      </w:r>
      <w:r w:rsidR="00DF5C60">
        <w:rPr>
          <w:b/>
        </w:rPr>
        <w:t>,</w:t>
      </w:r>
      <w:r w:rsidR="001C50D7">
        <w:rPr>
          <w:b/>
        </w:rPr>
        <w:t xml:space="preserve"> </w:t>
      </w:r>
      <w:r w:rsidR="00622393">
        <w:rPr>
          <w:b/>
        </w:rPr>
        <w:t>OSTCARA</w:t>
      </w:r>
      <w:r w:rsidR="00DF5C60">
        <w:rPr>
          <w:b/>
        </w:rPr>
        <w:t xml:space="preserve"> emplea plataforma de Tele</w:t>
      </w:r>
      <w:r w:rsidR="00342A34">
        <w:rPr>
          <w:b/>
        </w:rPr>
        <w:t>-</w:t>
      </w:r>
      <w:r w:rsidR="00DF5C60">
        <w:rPr>
          <w:b/>
        </w:rPr>
        <w:t>asistencia en S</w:t>
      </w:r>
      <w:r w:rsidR="00263BA1">
        <w:rPr>
          <w:b/>
        </w:rPr>
        <w:t>alud</w:t>
      </w:r>
      <w:r w:rsidR="00DF5C60">
        <w:rPr>
          <w:b/>
        </w:rPr>
        <w:t xml:space="preserve"> para la consulta médica y</w:t>
      </w:r>
      <w:r w:rsidR="00263BA1">
        <w:rPr>
          <w:b/>
        </w:rPr>
        <w:t xml:space="preserve"> de acuerdo con lo establecido en la Ley 25.326 de Protección de los Datos Personales y la Ley 26.5</w:t>
      </w:r>
      <w:r w:rsidR="009A7693">
        <w:rPr>
          <w:b/>
        </w:rPr>
        <w:t>29 de los Derechos del Paciente.</w:t>
      </w:r>
      <w:r w:rsidR="00DF5C60">
        <w:rPr>
          <w:b/>
        </w:rPr>
        <w:t xml:space="preserve"> </w:t>
      </w:r>
    </w:p>
    <w:p w14:paraId="56CB8E1A" w14:textId="77777777" w:rsidR="000E2013" w:rsidRDefault="00E062B6" w:rsidP="008D7394">
      <w:pPr>
        <w:spacing w:line="350" w:lineRule="auto"/>
        <w:ind w:left="0" w:firstLine="0"/>
        <w:rPr>
          <w:b/>
        </w:rPr>
      </w:pPr>
      <w:r>
        <w:rPr>
          <w:b/>
        </w:rPr>
        <w:t>A su vez, s</w:t>
      </w:r>
      <w:r w:rsidR="00DF5C60">
        <w:rPr>
          <w:b/>
        </w:rPr>
        <w:t>e comunica</w:t>
      </w:r>
      <w:r w:rsidR="00263BA1">
        <w:rPr>
          <w:b/>
        </w:rPr>
        <w:t xml:space="preserve"> que se encuentran disponibles </w:t>
      </w:r>
      <w:r w:rsidR="00C32A5D">
        <w:rPr>
          <w:b/>
        </w:rPr>
        <w:t xml:space="preserve">para acceder a la Credencial Electrónica </w:t>
      </w:r>
      <w:r w:rsidR="00263BA1">
        <w:rPr>
          <w:b/>
        </w:rPr>
        <w:t>nuestra App</w:t>
      </w:r>
      <w:r w:rsidR="00C32A5D">
        <w:rPr>
          <w:b/>
        </w:rPr>
        <w:t xml:space="preserve"> OSTCARA que se puede obtener desde la plataforma </w:t>
      </w:r>
      <w:proofErr w:type="spellStart"/>
      <w:r w:rsidR="00012029">
        <w:rPr>
          <w:b/>
        </w:rPr>
        <w:t>google</w:t>
      </w:r>
      <w:proofErr w:type="spellEnd"/>
      <w:r w:rsidR="00012029">
        <w:rPr>
          <w:b/>
        </w:rPr>
        <w:t xml:space="preserve"> </w:t>
      </w:r>
      <w:proofErr w:type="spellStart"/>
      <w:r w:rsidR="00012029">
        <w:rPr>
          <w:b/>
        </w:rPr>
        <w:t>play</w:t>
      </w:r>
      <w:proofErr w:type="spellEnd"/>
      <w:r w:rsidR="00012029">
        <w:rPr>
          <w:b/>
        </w:rPr>
        <w:t xml:space="preserve"> store,</w:t>
      </w:r>
      <w:r w:rsidR="00263BA1">
        <w:rPr>
          <w:b/>
        </w:rPr>
        <w:t xml:space="preserve"> </w:t>
      </w:r>
      <w:r w:rsidR="00DF5C60">
        <w:rPr>
          <w:b/>
        </w:rPr>
        <w:t>así como la T</w:t>
      </w:r>
      <w:r w:rsidR="00C32A5D">
        <w:rPr>
          <w:b/>
        </w:rPr>
        <w:t>ele</w:t>
      </w:r>
      <w:r w:rsidR="00342A34">
        <w:rPr>
          <w:b/>
        </w:rPr>
        <w:t>-</w:t>
      </w:r>
      <w:r w:rsidR="00C32A5D">
        <w:rPr>
          <w:b/>
        </w:rPr>
        <w:t>asistencia en Salud en la aplicación   “</w:t>
      </w:r>
      <w:r>
        <w:rPr>
          <w:b/>
        </w:rPr>
        <w:t xml:space="preserve"> </w:t>
      </w:r>
      <w:r w:rsidR="00C32A5D">
        <w:rPr>
          <w:b/>
        </w:rPr>
        <w:t>Llamando al Docto</w:t>
      </w:r>
      <w:r>
        <w:rPr>
          <w:b/>
        </w:rPr>
        <w:t xml:space="preserve">r” con </w:t>
      </w:r>
      <w:r w:rsidR="00342A34">
        <w:rPr>
          <w:b/>
        </w:rPr>
        <w:t xml:space="preserve">atención las 24 </w:t>
      </w:r>
      <w:proofErr w:type="spellStart"/>
      <w:r w:rsidR="00342A34">
        <w:rPr>
          <w:b/>
        </w:rPr>
        <w:t>hs</w:t>
      </w:r>
      <w:proofErr w:type="spellEnd"/>
      <w:r w:rsidR="00342A34">
        <w:rPr>
          <w:b/>
        </w:rPr>
        <w:t>.</w:t>
      </w:r>
    </w:p>
    <w:p w14:paraId="5A176D69" w14:textId="6513A0EC" w:rsidR="000E2013" w:rsidRPr="000E2013" w:rsidRDefault="000E2013" w:rsidP="00342A34">
      <w:pPr>
        <w:pStyle w:val="Ttulo4"/>
        <w:spacing w:after="107" w:line="360" w:lineRule="auto"/>
        <w:ind w:left="153" w:right="17" w:hanging="153"/>
        <w:jc w:val="left"/>
        <w:rPr>
          <w:rFonts w:ascii="Arial" w:hAnsi="Arial" w:cs="Arial"/>
          <w:b/>
          <w:i w:val="0"/>
          <w:color w:val="auto"/>
        </w:rPr>
      </w:pPr>
      <w:r w:rsidRPr="000E2013">
        <w:rPr>
          <w:rFonts w:ascii="Arial" w:hAnsi="Arial" w:cs="Arial"/>
          <w:b/>
          <w:i w:val="0"/>
          <w:color w:val="auto"/>
        </w:rPr>
        <w:t>Las Delegaciones de la Ciudad Autó</w:t>
      </w:r>
      <w:r>
        <w:rPr>
          <w:rFonts w:ascii="Arial" w:hAnsi="Arial" w:cs="Arial"/>
          <w:b/>
          <w:i w:val="0"/>
          <w:color w:val="auto"/>
        </w:rPr>
        <w:t>noma de</w:t>
      </w:r>
      <w:r w:rsidR="00C42CCF">
        <w:rPr>
          <w:rFonts w:ascii="Arial" w:hAnsi="Arial" w:cs="Arial"/>
          <w:b/>
          <w:i w:val="0"/>
          <w:color w:val="auto"/>
        </w:rPr>
        <w:t xml:space="preserve"> Buenos Aires y del Gran Buenos </w:t>
      </w:r>
      <w:r>
        <w:rPr>
          <w:rFonts w:ascii="Arial" w:hAnsi="Arial" w:cs="Arial"/>
          <w:b/>
          <w:i w:val="0"/>
          <w:color w:val="auto"/>
        </w:rPr>
        <w:t xml:space="preserve">Aires </w:t>
      </w:r>
      <w:r w:rsidR="00913AF4">
        <w:rPr>
          <w:rFonts w:ascii="Arial" w:hAnsi="Arial" w:cs="Arial"/>
          <w:b/>
          <w:i w:val="0"/>
          <w:color w:val="auto"/>
        </w:rPr>
        <w:t xml:space="preserve">  </w:t>
      </w:r>
      <w:r w:rsidR="00E062B6">
        <w:rPr>
          <w:rFonts w:ascii="Arial" w:hAnsi="Arial" w:cs="Arial"/>
          <w:b/>
          <w:i w:val="0"/>
          <w:color w:val="auto"/>
        </w:rPr>
        <w:t>continúan</w:t>
      </w:r>
      <w:r w:rsidR="00BC6DD7">
        <w:rPr>
          <w:rFonts w:ascii="Arial" w:hAnsi="Arial" w:cs="Arial"/>
          <w:b/>
          <w:i w:val="0"/>
          <w:color w:val="auto"/>
        </w:rPr>
        <w:t xml:space="preserve"> con  la</w:t>
      </w:r>
      <w:r w:rsidR="00C32A5D">
        <w:rPr>
          <w:rFonts w:ascii="Arial" w:hAnsi="Arial" w:cs="Arial"/>
          <w:b/>
          <w:i w:val="0"/>
          <w:color w:val="auto"/>
        </w:rPr>
        <w:t xml:space="preserve"> atención </w:t>
      </w:r>
      <w:r w:rsidR="00913AF4">
        <w:rPr>
          <w:rFonts w:ascii="Arial" w:hAnsi="Arial" w:cs="Arial"/>
          <w:b/>
          <w:i w:val="0"/>
          <w:color w:val="auto"/>
        </w:rPr>
        <w:t xml:space="preserve"> de</w:t>
      </w:r>
      <w:r w:rsidR="00BC6DD7">
        <w:rPr>
          <w:rFonts w:ascii="Arial" w:hAnsi="Arial" w:cs="Arial"/>
          <w:b/>
          <w:i w:val="0"/>
          <w:color w:val="auto"/>
        </w:rPr>
        <w:t>l</w:t>
      </w:r>
      <w:r w:rsidR="00913AF4">
        <w:rPr>
          <w:rFonts w:ascii="Arial" w:hAnsi="Arial" w:cs="Arial"/>
          <w:b/>
          <w:i w:val="0"/>
          <w:color w:val="auto"/>
        </w:rPr>
        <w:t xml:space="preserve"> modo presencial</w:t>
      </w:r>
      <w:r w:rsidRPr="000E2013">
        <w:rPr>
          <w:rFonts w:ascii="Arial" w:hAnsi="Arial" w:cs="Arial"/>
          <w:b/>
          <w:i w:val="0"/>
          <w:color w:val="auto"/>
        </w:rPr>
        <w:t xml:space="preserve"> de lun</w:t>
      </w:r>
      <w:r w:rsidR="00C65528">
        <w:rPr>
          <w:rFonts w:ascii="Arial" w:hAnsi="Arial" w:cs="Arial"/>
          <w:b/>
          <w:i w:val="0"/>
          <w:color w:val="auto"/>
        </w:rPr>
        <w:t xml:space="preserve">es a viernes, en el horario de </w:t>
      </w:r>
      <w:r w:rsidRPr="000E2013">
        <w:rPr>
          <w:rFonts w:ascii="Arial" w:hAnsi="Arial" w:cs="Arial"/>
          <w:b/>
          <w:i w:val="0"/>
          <w:color w:val="auto"/>
        </w:rPr>
        <w:t>8 a 1</w:t>
      </w:r>
      <w:r w:rsidR="00342A34">
        <w:rPr>
          <w:rFonts w:ascii="Arial" w:hAnsi="Arial" w:cs="Arial"/>
          <w:b/>
          <w:i w:val="0"/>
          <w:color w:val="auto"/>
        </w:rPr>
        <w:t>6</w:t>
      </w:r>
      <w:r w:rsidRPr="000E2013">
        <w:rPr>
          <w:rFonts w:ascii="Arial" w:hAnsi="Arial" w:cs="Arial"/>
          <w:b/>
          <w:i w:val="0"/>
          <w:color w:val="auto"/>
        </w:rPr>
        <w:t xml:space="preserve"> horas.  Las Delegaciones del Interior del País atienden en los horarios de 8 a 12 y de 16 a </w:t>
      </w:r>
      <w:r w:rsidR="00AC792C">
        <w:rPr>
          <w:rFonts w:ascii="Arial" w:hAnsi="Arial" w:cs="Arial"/>
          <w:b/>
          <w:i w:val="0"/>
          <w:color w:val="auto"/>
        </w:rPr>
        <w:t>19.</w:t>
      </w:r>
    </w:p>
    <w:p w14:paraId="4FCD398C" w14:textId="77777777" w:rsidR="001C50D7" w:rsidRDefault="001C50D7" w:rsidP="008D7394">
      <w:pPr>
        <w:spacing w:line="350" w:lineRule="auto"/>
        <w:ind w:left="0" w:firstLine="0"/>
      </w:pPr>
      <w:r>
        <w:rPr>
          <w:b/>
        </w:rPr>
        <w:t>Frente a urgencias, emergencias</w:t>
      </w:r>
      <w:r w:rsidR="008D7394">
        <w:rPr>
          <w:b/>
        </w:rPr>
        <w:t xml:space="preserve">, autorización de recetas </w:t>
      </w:r>
      <w:r>
        <w:rPr>
          <w:b/>
        </w:rPr>
        <w:t>y consultas,</w:t>
      </w:r>
      <w:r w:rsidR="00BC6DD7">
        <w:rPr>
          <w:b/>
        </w:rPr>
        <w:t xml:space="preserve"> </w:t>
      </w:r>
      <w:proofErr w:type="gramStart"/>
      <w:r w:rsidR="00BC6DD7">
        <w:rPr>
          <w:b/>
        </w:rPr>
        <w:t xml:space="preserve">pueden </w:t>
      </w:r>
      <w:r>
        <w:rPr>
          <w:b/>
        </w:rPr>
        <w:t xml:space="preserve"> recurrir</w:t>
      </w:r>
      <w:proofErr w:type="gramEnd"/>
      <w:r>
        <w:rPr>
          <w:b/>
        </w:rPr>
        <w:t xml:space="preserve"> al correo electrónico</w:t>
      </w:r>
      <w:r w:rsidR="000E2013">
        <w:rPr>
          <w:b/>
        </w:rPr>
        <w:t xml:space="preserve"> </w:t>
      </w:r>
      <w:r>
        <w:rPr>
          <w:b/>
        </w:rPr>
        <w:t>de su delegación</w:t>
      </w:r>
      <w:r w:rsidR="000E2013">
        <w:rPr>
          <w:b/>
        </w:rPr>
        <w:t xml:space="preserve"> o</w:t>
      </w:r>
      <w:r>
        <w:rPr>
          <w:b/>
        </w:rPr>
        <w:t xml:space="preserve"> </w:t>
      </w:r>
      <w:r w:rsidR="000E2013">
        <w:rPr>
          <w:b/>
        </w:rPr>
        <w:t>vía</w:t>
      </w:r>
      <w:r w:rsidR="00BC6DD7">
        <w:rPr>
          <w:b/>
        </w:rPr>
        <w:t xml:space="preserve"> mensajería </w:t>
      </w:r>
      <w:r w:rsidR="000E2013">
        <w:rPr>
          <w:b/>
        </w:rPr>
        <w:t xml:space="preserve"> watts app </w:t>
      </w:r>
      <w:r>
        <w:rPr>
          <w:b/>
        </w:rPr>
        <w:t xml:space="preserve">y/o </w:t>
      </w:r>
      <w:r w:rsidR="00BC6DD7">
        <w:rPr>
          <w:b/>
        </w:rPr>
        <w:t>acudir  a la Delegación o Centro de A</w:t>
      </w:r>
      <w:r>
        <w:rPr>
          <w:b/>
        </w:rPr>
        <w:t xml:space="preserve">tención. </w:t>
      </w:r>
    </w:p>
    <w:p w14:paraId="0F2598FD" w14:textId="77777777" w:rsidR="001C50D7" w:rsidRDefault="00E062B6" w:rsidP="008D7394">
      <w:pPr>
        <w:spacing w:after="2" w:line="346" w:lineRule="auto"/>
        <w:jc w:val="left"/>
        <w:rPr>
          <w:b/>
        </w:rPr>
      </w:pPr>
      <w:r>
        <w:rPr>
          <w:b/>
        </w:rPr>
        <w:t>L</w:t>
      </w:r>
      <w:r w:rsidR="001C50D7">
        <w:rPr>
          <w:b/>
        </w:rPr>
        <w:t xml:space="preserve">os correos electrónicos </w:t>
      </w:r>
      <w:r w:rsidR="001C50D7">
        <w:rPr>
          <w:b/>
          <w:color w:val="0000FF"/>
          <w:u w:val="single" w:color="0000FF"/>
        </w:rPr>
        <w:t>secretaria@ostcara.org.ar</w:t>
      </w:r>
      <w:r w:rsidR="000E2013">
        <w:rPr>
          <w:b/>
        </w:rPr>
        <w:t xml:space="preserve">     y </w:t>
      </w:r>
      <w:r w:rsidR="001C50D7">
        <w:rPr>
          <w:b/>
          <w:color w:val="0000FF"/>
          <w:u w:val="single" w:color="0000FF"/>
        </w:rPr>
        <w:t>auditoriamedica@ostcara.org.ar</w:t>
      </w:r>
      <w:r w:rsidR="001C50D7">
        <w:rPr>
          <w:b/>
        </w:rPr>
        <w:t xml:space="preserve"> se encuentran disponibles.</w:t>
      </w:r>
      <w:r>
        <w:rPr>
          <w:b/>
        </w:rPr>
        <w:t xml:space="preserve"> De igual forma </w:t>
      </w:r>
      <w:r w:rsidR="001C50D7">
        <w:rPr>
          <w:b/>
        </w:rPr>
        <w:t xml:space="preserve"> </w:t>
      </w:r>
      <w:r>
        <w:rPr>
          <w:b/>
        </w:rPr>
        <w:t xml:space="preserve">que la línea </w:t>
      </w:r>
      <w:r w:rsidR="001C50D7">
        <w:rPr>
          <w:b/>
        </w:rPr>
        <w:t xml:space="preserve"> </w:t>
      </w:r>
      <w:proofErr w:type="spellStart"/>
      <w:r w:rsidR="001C50D7">
        <w:rPr>
          <w:b/>
        </w:rPr>
        <w:t>whatsapp</w:t>
      </w:r>
      <w:proofErr w:type="spellEnd"/>
      <w:r w:rsidR="001C50D7">
        <w:rPr>
          <w:b/>
        </w:rPr>
        <w:t xml:space="preserve"> 117172-2501, la línea 0800-345-1266 para urgencias y derivaciones 24hs </w:t>
      </w:r>
      <w:r>
        <w:rPr>
          <w:b/>
        </w:rPr>
        <w:t>y</w:t>
      </w:r>
      <w:r w:rsidR="001C50D7">
        <w:rPr>
          <w:b/>
        </w:rPr>
        <w:t xml:space="preserve"> consultas</w:t>
      </w:r>
      <w:r>
        <w:rPr>
          <w:b/>
        </w:rPr>
        <w:t xml:space="preserve"> las</w:t>
      </w:r>
      <w:r w:rsidR="001C50D7">
        <w:rPr>
          <w:b/>
        </w:rPr>
        <w:t xml:space="preserve"> 24hs. </w:t>
      </w:r>
    </w:p>
    <w:p w14:paraId="78D5AD75" w14:textId="77777777" w:rsidR="00A13D20" w:rsidRDefault="00A13D20" w:rsidP="008D7394">
      <w:pPr>
        <w:spacing w:after="2" w:line="346" w:lineRule="auto"/>
        <w:jc w:val="left"/>
        <w:rPr>
          <w:b/>
        </w:rPr>
      </w:pPr>
    </w:p>
    <w:p w14:paraId="0E33D9D3" w14:textId="77777777" w:rsidR="00AC792C" w:rsidRDefault="00AC792C" w:rsidP="008D7394">
      <w:pPr>
        <w:spacing w:after="2" w:line="346" w:lineRule="auto"/>
        <w:jc w:val="left"/>
        <w:rPr>
          <w:b/>
        </w:rPr>
      </w:pPr>
    </w:p>
    <w:p w14:paraId="65C8B18F" w14:textId="77777777" w:rsidR="00AC792C" w:rsidRDefault="00AC792C" w:rsidP="008D7394">
      <w:pPr>
        <w:spacing w:after="2" w:line="346" w:lineRule="auto"/>
        <w:jc w:val="left"/>
        <w:rPr>
          <w:b/>
        </w:rPr>
      </w:pPr>
    </w:p>
    <w:p w14:paraId="362024BD" w14:textId="77777777" w:rsidR="00AC792C" w:rsidRDefault="00AC792C" w:rsidP="008D7394">
      <w:pPr>
        <w:spacing w:after="2" w:line="346" w:lineRule="auto"/>
        <w:jc w:val="left"/>
        <w:rPr>
          <w:b/>
        </w:rPr>
      </w:pPr>
    </w:p>
    <w:p w14:paraId="2AAF88B5" w14:textId="77777777" w:rsidR="00AC792C" w:rsidRDefault="00AC792C" w:rsidP="008D7394">
      <w:pPr>
        <w:spacing w:after="2" w:line="346" w:lineRule="auto"/>
        <w:jc w:val="left"/>
        <w:rPr>
          <w:b/>
        </w:rPr>
      </w:pPr>
    </w:p>
    <w:p w14:paraId="7B4BD0B7" w14:textId="77777777" w:rsidR="00AC792C" w:rsidRDefault="00AC792C" w:rsidP="008D7394">
      <w:pPr>
        <w:spacing w:after="2" w:line="346" w:lineRule="auto"/>
        <w:jc w:val="left"/>
        <w:rPr>
          <w:b/>
        </w:rPr>
      </w:pPr>
    </w:p>
    <w:p w14:paraId="6E2E6BC1" w14:textId="77777777" w:rsidR="00AC792C" w:rsidRDefault="00AC792C" w:rsidP="008D7394">
      <w:pPr>
        <w:spacing w:after="2" w:line="346" w:lineRule="auto"/>
        <w:jc w:val="left"/>
        <w:rPr>
          <w:b/>
        </w:rPr>
      </w:pPr>
    </w:p>
    <w:p w14:paraId="49DECCDF" w14:textId="77777777" w:rsidR="00AC792C" w:rsidRDefault="00AC792C" w:rsidP="008D7394">
      <w:pPr>
        <w:spacing w:after="2" w:line="346" w:lineRule="auto"/>
        <w:jc w:val="left"/>
        <w:rPr>
          <w:b/>
        </w:rPr>
      </w:pPr>
    </w:p>
    <w:p w14:paraId="0A75F32C" w14:textId="77777777" w:rsidR="00AC792C" w:rsidRDefault="00AC792C" w:rsidP="008D7394">
      <w:pPr>
        <w:spacing w:after="2" w:line="346" w:lineRule="auto"/>
        <w:jc w:val="left"/>
        <w:rPr>
          <w:b/>
        </w:rPr>
      </w:pPr>
    </w:p>
    <w:p w14:paraId="386C5E1C" w14:textId="77777777" w:rsidR="00A13D20" w:rsidRPr="00BC6DD7" w:rsidRDefault="00A13D20" w:rsidP="009F6EE9">
      <w:pPr>
        <w:pStyle w:val="Prrafodelista"/>
        <w:numPr>
          <w:ilvl w:val="0"/>
          <w:numId w:val="18"/>
        </w:numPr>
        <w:spacing w:after="2" w:line="346" w:lineRule="auto"/>
        <w:jc w:val="left"/>
        <w:rPr>
          <w:u w:val="single"/>
        </w:rPr>
      </w:pPr>
      <w:r w:rsidRPr="009F6EE9">
        <w:rPr>
          <w:b/>
          <w:u w:val="single"/>
        </w:rPr>
        <w:lastRenderedPageBreak/>
        <w:t>DELEGACIONES Y CENTROS DE ATENCIÓN</w:t>
      </w:r>
    </w:p>
    <w:p w14:paraId="306334B6" w14:textId="77777777" w:rsidR="001C50D7" w:rsidRDefault="001C50D7" w:rsidP="001C50D7">
      <w:pPr>
        <w:spacing w:after="0" w:line="259" w:lineRule="auto"/>
        <w:ind w:left="936" w:firstLine="0"/>
        <w:jc w:val="left"/>
      </w:pPr>
      <w:r>
        <w:t xml:space="preserve"> </w:t>
      </w:r>
    </w:p>
    <w:p w14:paraId="68E9EA1B" w14:textId="3FB74033" w:rsidR="001C50D7" w:rsidRDefault="00A57C13" w:rsidP="00342A34">
      <w:pPr>
        <w:pStyle w:val="Prrafodelista"/>
        <w:numPr>
          <w:ilvl w:val="0"/>
          <w:numId w:val="17"/>
        </w:numPr>
        <w:spacing w:line="240" w:lineRule="auto"/>
        <w:ind w:right="17"/>
        <w:jc w:val="left"/>
      </w:pPr>
      <w:r w:rsidRPr="007C531B">
        <w:rPr>
          <w:b/>
        </w:rPr>
        <w:t xml:space="preserve">OSTCARA </w:t>
      </w:r>
      <w:r w:rsidR="00AC792C">
        <w:rPr>
          <w:b/>
        </w:rPr>
        <w:t>CABA/San Vicente</w:t>
      </w:r>
      <w:r w:rsidR="001C50D7">
        <w:t xml:space="preserve">: </w:t>
      </w:r>
    </w:p>
    <w:p w14:paraId="70C6EC4A" w14:textId="77777777" w:rsidR="00A57C13" w:rsidRDefault="001C50D7" w:rsidP="00342A34">
      <w:pPr>
        <w:spacing w:line="240" w:lineRule="auto"/>
        <w:ind w:left="935" w:right="17" w:hanging="153"/>
        <w:jc w:val="left"/>
      </w:pPr>
      <w:r>
        <w:t xml:space="preserve">DIRECCION: </w:t>
      </w:r>
      <w:r w:rsidR="00E46490">
        <w:t>Montevideo 789 7°</w:t>
      </w:r>
      <w:r>
        <w:t xml:space="preserve"> A  </w:t>
      </w:r>
      <w:r w:rsidR="00342A34">
        <w:t>- Caba</w:t>
      </w:r>
    </w:p>
    <w:p w14:paraId="02EDA16F" w14:textId="40FBECEE" w:rsidR="00A57C13" w:rsidRDefault="00CB0B6A" w:rsidP="00342A34">
      <w:pPr>
        <w:spacing w:line="240" w:lineRule="auto"/>
        <w:ind w:left="935" w:right="17" w:hanging="153"/>
        <w:jc w:val="left"/>
      </w:pPr>
      <w:r>
        <w:rPr>
          <w:rFonts w:ascii="inherit" w:hAnsi="inherit"/>
          <w:sz w:val="18"/>
          <w:szCs w:val="18"/>
          <w:bdr w:val="none" w:sz="0" w:space="0" w:color="auto" w:frame="1"/>
        </w:rPr>
        <w:t>WHATSAPP 117172-2501 /</w:t>
      </w:r>
      <w:r w:rsidR="00AC792C">
        <w:rPr>
          <w:rFonts w:ascii="inherit" w:hAnsi="inherit"/>
          <w:sz w:val="18"/>
          <w:szCs w:val="18"/>
          <w:bdr w:val="none" w:sz="0" w:space="0" w:color="auto" w:frame="1"/>
        </w:rPr>
        <w:t xml:space="preserve"> 115712-2948</w:t>
      </w:r>
    </w:p>
    <w:p w14:paraId="7156DE69" w14:textId="77777777" w:rsidR="00A57C13" w:rsidRDefault="00A57C13" w:rsidP="00342A34">
      <w:pPr>
        <w:spacing w:line="240" w:lineRule="auto"/>
        <w:ind w:left="935" w:right="17" w:hanging="153"/>
        <w:jc w:val="left"/>
      </w:pPr>
      <w:r>
        <w:t>0800-345-1266</w:t>
      </w:r>
    </w:p>
    <w:p w14:paraId="2C9F601A" w14:textId="035B389E" w:rsidR="001C50D7" w:rsidRDefault="001C50D7" w:rsidP="00342A34">
      <w:pPr>
        <w:spacing w:line="360" w:lineRule="auto"/>
        <w:ind w:left="935" w:right="17" w:hanging="153"/>
        <w:jc w:val="left"/>
      </w:pPr>
      <w:r>
        <w:t>Emai</w:t>
      </w:r>
      <w:r w:rsidR="00CE3598">
        <w:t xml:space="preserve">l: </w:t>
      </w:r>
      <w:hyperlink r:id="rId12" w:history="1">
        <w:r w:rsidR="00AC792C" w:rsidRPr="003331AC">
          <w:rPr>
            <w:rStyle w:val="Hipervnculo"/>
          </w:rPr>
          <w:t>amba@ostcara.org.ar/</w:t>
        </w:r>
      </w:hyperlink>
      <w:r w:rsidR="00AC792C">
        <w:t xml:space="preserve"> </w:t>
      </w:r>
      <w:hyperlink r:id="rId13" w:history="1">
        <w:r w:rsidR="00AC792C" w:rsidRPr="003331AC">
          <w:rPr>
            <w:rStyle w:val="Hipervnculo"/>
          </w:rPr>
          <w:t>afiliaciones@ostcara.org.ar/</w:t>
        </w:r>
      </w:hyperlink>
      <w:r w:rsidR="00AC792C">
        <w:t xml:space="preserve"> </w:t>
      </w:r>
      <w:hyperlink r:id="rId14" w:history="1">
        <w:r w:rsidR="00AC792C" w:rsidRPr="003331AC">
          <w:rPr>
            <w:rStyle w:val="Hipervnculo"/>
          </w:rPr>
          <w:t>recepción@ostcara.org.ar</w:t>
        </w:r>
      </w:hyperlink>
      <w:r>
        <w:t xml:space="preserve"> </w:t>
      </w:r>
      <w:r w:rsidR="00AC792C">
        <w:t xml:space="preserve">/ </w:t>
      </w:r>
      <w:hyperlink r:id="rId15" w:history="1">
        <w:r w:rsidR="00AC792C" w:rsidRPr="003331AC">
          <w:rPr>
            <w:rStyle w:val="Hipervnculo"/>
          </w:rPr>
          <w:t>ostcarasanvicente@ostcara.og.ar</w:t>
        </w:r>
      </w:hyperlink>
    </w:p>
    <w:p w14:paraId="367E87D3" w14:textId="517A3576" w:rsidR="00CE3598" w:rsidRDefault="00AC792C" w:rsidP="00CE3598">
      <w:pPr>
        <w:pStyle w:val="Ttulo4"/>
        <w:spacing w:line="480" w:lineRule="auto"/>
        <w:ind w:left="946"/>
        <w:rPr>
          <w:rFonts w:ascii="Arial" w:hAnsi="Arial" w:cs="Arial"/>
          <w:b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2</w:t>
      </w:r>
      <w:r w:rsidR="003B6AAB" w:rsidRPr="003B6AAB">
        <w:rPr>
          <w:rFonts w:ascii="Arial" w:hAnsi="Arial" w:cs="Arial"/>
          <w:b/>
          <w:i w:val="0"/>
          <w:color w:val="auto"/>
          <w:sz w:val="28"/>
          <w:szCs w:val="28"/>
        </w:rPr>
        <w:t xml:space="preserve">- Delegación La Plata </w:t>
      </w:r>
    </w:p>
    <w:p w14:paraId="5E90404C" w14:textId="77777777" w:rsidR="00AC792C" w:rsidRDefault="00CE3598" w:rsidP="00E84074">
      <w:pPr>
        <w:pStyle w:val="Ttulo4"/>
        <w:spacing w:line="360" w:lineRule="auto"/>
        <w:ind w:left="946"/>
        <w:rPr>
          <w:rFonts w:ascii="Arial" w:hAnsi="Arial" w:cs="Arial"/>
          <w:i w:val="0"/>
          <w:color w:val="auto"/>
          <w:szCs w:val="24"/>
        </w:rPr>
      </w:pPr>
      <w:r>
        <w:rPr>
          <w:rFonts w:ascii="Arial" w:hAnsi="Arial" w:cs="Arial"/>
          <w:i w:val="0"/>
          <w:color w:val="auto"/>
          <w:szCs w:val="24"/>
        </w:rPr>
        <w:t xml:space="preserve">Calle 53 Nº </w:t>
      </w:r>
      <w:proofErr w:type="gramStart"/>
      <w:r>
        <w:rPr>
          <w:rFonts w:ascii="Arial" w:hAnsi="Arial" w:cs="Arial"/>
          <w:i w:val="0"/>
          <w:color w:val="auto"/>
          <w:szCs w:val="24"/>
        </w:rPr>
        <w:t>1674</w:t>
      </w:r>
      <w:r w:rsidR="001C50D7" w:rsidRPr="00CE3598">
        <w:rPr>
          <w:rFonts w:ascii="Arial" w:hAnsi="Arial" w:cs="Arial"/>
          <w:i w:val="0"/>
          <w:color w:val="auto"/>
          <w:szCs w:val="24"/>
        </w:rPr>
        <w:t xml:space="preserve"> </w:t>
      </w:r>
      <w:r w:rsidR="00AC792C">
        <w:rPr>
          <w:rFonts w:ascii="Arial" w:hAnsi="Arial" w:cs="Arial"/>
          <w:i w:val="0"/>
          <w:color w:val="auto"/>
          <w:szCs w:val="24"/>
        </w:rPr>
        <w:t xml:space="preserve"> </w:t>
      </w:r>
      <w:r w:rsidR="001C50D7" w:rsidRPr="00CE3598">
        <w:rPr>
          <w:rFonts w:ascii="Arial" w:hAnsi="Arial" w:cs="Arial"/>
          <w:i w:val="0"/>
          <w:color w:val="auto"/>
          <w:szCs w:val="24"/>
        </w:rPr>
        <w:t>La</w:t>
      </w:r>
      <w:proofErr w:type="gramEnd"/>
      <w:r w:rsidR="001C50D7" w:rsidRPr="00CE3598">
        <w:rPr>
          <w:rFonts w:ascii="Arial" w:hAnsi="Arial" w:cs="Arial"/>
          <w:i w:val="0"/>
          <w:color w:val="auto"/>
          <w:szCs w:val="24"/>
        </w:rPr>
        <w:t xml:space="preserve"> Plata </w:t>
      </w:r>
    </w:p>
    <w:p w14:paraId="013C9D63" w14:textId="0A993529" w:rsidR="00CE3598" w:rsidRDefault="001C50D7" w:rsidP="00E84074">
      <w:pPr>
        <w:pStyle w:val="Ttulo4"/>
        <w:spacing w:line="360" w:lineRule="auto"/>
        <w:ind w:left="946"/>
        <w:rPr>
          <w:rFonts w:ascii="Arial" w:hAnsi="Arial" w:cs="Arial"/>
          <w:i w:val="0"/>
          <w:color w:val="auto"/>
          <w:szCs w:val="24"/>
        </w:rPr>
      </w:pPr>
      <w:r w:rsidRPr="00CE3598">
        <w:rPr>
          <w:rFonts w:ascii="Arial" w:hAnsi="Arial" w:cs="Arial"/>
          <w:i w:val="0"/>
          <w:color w:val="auto"/>
          <w:szCs w:val="24"/>
        </w:rPr>
        <w:t xml:space="preserve">Prov. Bs. As. C.P. 1900 </w:t>
      </w:r>
    </w:p>
    <w:p w14:paraId="0D6E97C4" w14:textId="77777777" w:rsidR="001C50D7" w:rsidRDefault="001C50D7" w:rsidP="00E84074">
      <w:pPr>
        <w:pStyle w:val="Ttulo4"/>
        <w:spacing w:line="360" w:lineRule="auto"/>
        <w:ind w:left="946"/>
        <w:rPr>
          <w:rFonts w:ascii="Arial" w:hAnsi="Arial" w:cs="Arial"/>
          <w:i w:val="0"/>
          <w:color w:val="auto"/>
          <w:szCs w:val="24"/>
        </w:rPr>
      </w:pPr>
      <w:r w:rsidRPr="00CE3598">
        <w:rPr>
          <w:rFonts w:ascii="Arial" w:hAnsi="Arial" w:cs="Arial"/>
          <w:i w:val="0"/>
          <w:color w:val="auto"/>
          <w:szCs w:val="24"/>
        </w:rPr>
        <w:t xml:space="preserve">Tel.: (0221) 452-1554 </w:t>
      </w:r>
    </w:p>
    <w:p w14:paraId="66C0E18A" w14:textId="77777777" w:rsidR="00342A34" w:rsidRPr="00342A34" w:rsidRDefault="00342A34" w:rsidP="00342A34">
      <w:r>
        <w:tab/>
      </w:r>
      <w:r>
        <w:tab/>
      </w:r>
      <w:proofErr w:type="spellStart"/>
      <w:r>
        <w:t>Whatsapp</w:t>
      </w:r>
      <w:proofErr w:type="spellEnd"/>
      <w:r>
        <w:t xml:space="preserve">: </w:t>
      </w:r>
      <w:r w:rsidR="008B1DE8">
        <w:t>(0221) 594-1120</w:t>
      </w:r>
    </w:p>
    <w:p w14:paraId="10995E57" w14:textId="77777777" w:rsidR="001C50D7" w:rsidRDefault="00CE3598" w:rsidP="00E84074">
      <w:pPr>
        <w:spacing w:after="0" w:line="360" w:lineRule="auto"/>
        <w:ind w:left="641" w:right="2077" w:hanging="10"/>
        <w:jc w:val="left"/>
        <w:rPr>
          <w:color w:val="auto"/>
          <w:szCs w:val="24"/>
          <w:u w:color="0000FF"/>
        </w:rPr>
      </w:pPr>
      <w:r>
        <w:rPr>
          <w:color w:val="auto"/>
          <w:szCs w:val="24"/>
          <w:u w:color="0000FF"/>
        </w:rPr>
        <w:t xml:space="preserve">   </w:t>
      </w:r>
      <w:r w:rsidR="001C50D7" w:rsidRPr="00CE3598">
        <w:rPr>
          <w:color w:val="auto"/>
          <w:szCs w:val="24"/>
          <w:u w:color="0000FF"/>
        </w:rPr>
        <w:t xml:space="preserve">Email: </w:t>
      </w:r>
      <w:hyperlink r:id="rId16" w:history="1">
        <w:r w:rsidR="00342A34" w:rsidRPr="0053585C">
          <w:rPr>
            <w:rStyle w:val="Hipervnculo"/>
            <w:szCs w:val="24"/>
            <w:u w:color="0000FF"/>
          </w:rPr>
          <w:t>delegacionlaplata@ostcara.org.ar</w:t>
        </w:r>
      </w:hyperlink>
    </w:p>
    <w:p w14:paraId="28F81D6F" w14:textId="77777777" w:rsidR="001C50D7" w:rsidRDefault="001C50D7" w:rsidP="001C50D7">
      <w:pPr>
        <w:spacing w:after="0" w:line="259" w:lineRule="auto"/>
        <w:ind w:left="575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518DF427" w14:textId="3A3EF988" w:rsidR="001C50D7" w:rsidRPr="00CE3598" w:rsidRDefault="00AC792C" w:rsidP="001C50D7">
      <w:pPr>
        <w:pStyle w:val="Ttulo4"/>
        <w:ind w:left="946"/>
        <w:rPr>
          <w:rFonts w:ascii="Arial" w:hAnsi="Arial" w:cs="Arial"/>
          <w:b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3</w:t>
      </w:r>
      <w:r w:rsidR="00CE3598" w:rsidRPr="00CE3598">
        <w:rPr>
          <w:rFonts w:ascii="Arial" w:hAnsi="Arial" w:cs="Arial"/>
          <w:b/>
          <w:i w:val="0"/>
          <w:color w:val="auto"/>
          <w:sz w:val="28"/>
          <w:szCs w:val="28"/>
        </w:rPr>
        <w:t>- Delegación Mar del Plata</w:t>
      </w:r>
    </w:p>
    <w:p w14:paraId="4DDC6B49" w14:textId="77777777" w:rsidR="00E84074" w:rsidRDefault="00E84074" w:rsidP="00CE3598">
      <w:pPr>
        <w:spacing w:line="240" w:lineRule="auto"/>
        <w:ind w:left="936"/>
        <w:rPr>
          <w:color w:val="auto"/>
          <w:szCs w:val="24"/>
        </w:rPr>
      </w:pPr>
    </w:p>
    <w:p w14:paraId="70360BA9" w14:textId="5C34DD3E" w:rsidR="00AC792C" w:rsidRDefault="007C531B" w:rsidP="00E84074">
      <w:pPr>
        <w:spacing w:line="360" w:lineRule="auto"/>
        <w:ind w:left="935" w:right="17" w:hanging="153"/>
        <w:rPr>
          <w:color w:val="auto"/>
          <w:szCs w:val="24"/>
        </w:rPr>
      </w:pPr>
      <w:r>
        <w:rPr>
          <w:color w:val="auto"/>
          <w:szCs w:val="24"/>
        </w:rPr>
        <w:t>J</w:t>
      </w:r>
      <w:r w:rsidR="001C50D7" w:rsidRPr="00CE3598">
        <w:rPr>
          <w:color w:val="auto"/>
          <w:szCs w:val="24"/>
        </w:rPr>
        <w:t>ujuy 1853- Mar del Plata</w:t>
      </w:r>
    </w:p>
    <w:p w14:paraId="2EEF0765" w14:textId="72598AFD" w:rsidR="001C50D7" w:rsidRPr="00CE3598" w:rsidRDefault="001C50D7" w:rsidP="00E84074">
      <w:pPr>
        <w:spacing w:line="360" w:lineRule="auto"/>
        <w:ind w:left="935" w:right="17" w:hanging="153"/>
        <w:rPr>
          <w:color w:val="auto"/>
          <w:szCs w:val="24"/>
        </w:rPr>
      </w:pPr>
      <w:r w:rsidRPr="00CE3598">
        <w:rPr>
          <w:color w:val="auto"/>
          <w:szCs w:val="24"/>
        </w:rPr>
        <w:t xml:space="preserve"> Prov. Bs.As.- C.P. 7600 </w:t>
      </w:r>
    </w:p>
    <w:p w14:paraId="22FB733A" w14:textId="5BC02B89" w:rsidR="00E84074" w:rsidRDefault="001C50D7" w:rsidP="00E84074">
      <w:pPr>
        <w:spacing w:after="26" w:line="360" w:lineRule="auto"/>
        <w:ind w:left="935" w:right="17" w:hanging="153"/>
        <w:rPr>
          <w:color w:val="auto"/>
          <w:szCs w:val="24"/>
        </w:rPr>
      </w:pPr>
      <w:r w:rsidRPr="00CE3598">
        <w:rPr>
          <w:color w:val="auto"/>
          <w:szCs w:val="24"/>
        </w:rPr>
        <w:t xml:space="preserve">Tel 0223- </w:t>
      </w:r>
      <w:r w:rsidR="00AC792C">
        <w:rPr>
          <w:color w:val="auto"/>
          <w:szCs w:val="24"/>
        </w:rPr>
        <w:t>456121</w:t>
      </w:r>
    </w:p>
    <w:p w14:paraId="23804121" w14:textId="77777777" w:rsidR="001C50D7" w:rsidRPr="00CE3598" w:rsidRDefault="001C50D7" w:rsidP="00E84074">
      <w:pPr>
        <w:spacing w:after="26" w:line="360" w:lineRule="auto"/>
        <w:ind w:left="935" w:right="17" w:hanging="153"/>
        <w:rPr>
          <w:color w:val="auto"/>
          <w:szCs w:val="24"/>
        </w:rPr>
      </w:pPr>
      <w:r w:rsidRPr="00CE3598">
        <w:rPr>
          <w:color w:val="auto"/>
          <w:szCs w:val="24"/>
        </w:rPr>
        <w:t xml:space="preserve">E-mail: </w:t>
      </w:r>
      <w:r w:rsidR="008B1DE8">
        <w:rPr>
          <w:color w:val="auto"/>
          <w:szCs w:val="24"/>
        </w:rPr>
        <w:t>delegacionmardelplata@ostcara.org.ar</w:t>
      </w:r>
    </w:p>
    <w:p w14:paraId="0A4F464A" w14:textId="77777777" w:rsidR="001C50D7" w:rsidRDefault="001C50D7" w:rsidP="001C50D7">
      <w:pPr>
        <w:spacing w:after="0" w:line="259" w:lineRule="auto"/>
        <w:ind w:left="996" w:firstLine="0"/>
        <w:jc w:val="left"/>
      </w:pPr>
      <w:r>
        <w:rPr>
          <w:b/>
        </w:rPr>
        <w:t xml:space="preserve"> </w:t>
      </w:r>
    </w:p>
    <w:p w14:paraId="1E483A4F" w14:textId="62B30F44" w:rsidR="00E84074" w:rsidRDefault="007C531B" w:rsidP="00E84074">
      <w:pPr>
        <w:pStyle w:val="Ttulo4"/>
        <w:spacing w:line="360" w:lineRule="auto"/>
        <w:ind w:right="17"/>
        <w:rPr>
          <w:rFonts w:ascii="Arial" w:hAnsi="Arial" w:cs="Arial"/>
          <w:b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 xml:space="preserve">           </w:t>
      </w:r>
      <w:r w:rsidR="00AC792C">
        <w:rPr>
          <w:rFonts w:ascii="Arial" w:hAnsi="Arial" w:cs="Arial"/>
          <w:b/>
          <w:i w:val="0"/>
          <w:color w:val="auto"/>
          <w:sz w:val="28"/>
          <w:szCs w:val="28"/>
        </w:rPr>
        <w:t>4</w:t>
      </w:r>
      <w:r w:rsidR="00E84074">
        <w:rPr>
          <w:rFonts w:ascii="Arial" w:hAnsi="Arial" w:cs="Arial"/>
          <w:b/>
          <w:i w:val="0"/>
          <w:color w:val="auto"/>
          <w:sz w:val="28"/>
          <w:szCs w:val="28"/>
        </w:rPr>
        <w:t>-</w:t>
      </w:r>
      <w:r w:rsidR="00E7308E">
        <w:rPr>
          <w:rFonts w:ascii="Arial" w:hAnsi="Arial" w:cs="Arial"/>
          <w:b/>
          <w:i w:val="0"/>
          <w:color w:val="auto"/>
          <w:sz w:val="28"/>
          <w:szCs w:val="28"/>
        </w:rPr>
        <w:t xml:space="preserve"> </w:t>
      </w:r>
      <w:r w:rsidR="001C50D7" w:rsidRPr="00E84074">
        <w:rPr>
          <w:rFonts w:ascii="Arial" w:hAnsi="Arial" w:cs="Arial"/>
          <w:b/>
          <w:i w:val="0"/>
          <w:color w:val="auto"/>
          <w:sz w:val="28"/>
          <w:szCs w:val="28"/>
        </w:rPr>
        <w:t xml:space="preserve">Centro de Atención Gualeguay  </w:t>
      </w:r>
    </w:p>
    <w:p w14:paraId="681D19FE" w14:textId="77777777" w:rsidR="00AC792C" w:rsidRDefault="008B1DE8" w:rsidP="00AC792C">
      <w:pPr>
        <w:spacing w:line="360" w:lineRule="auto"/>
        <w:ind w:left="935" w:right="17" w:firstLine="0"/>
        <w:rPr>
          <w:color w:val="auto"/>
          <w:szCs w:val="24"/>
        </w:rPr>
      </w:pPr>
      <w:r w:rsidRPr="008B1DE8">
        <w:rPr>
          <w:color w:val="auto"/>
          <w:szCs w:val="24"/>
        </w:rPr>
        <w:t xml:space="preserve">San Lorenzo </w:t>
      </w:r>
      <w:proofErr w:type="gramStart"/>
      <w:r w:rsidR="00AC792C">
        <w:rPr>
          <w:color w:val="auto"/>
          <w:szCs w:val="24"/>
        </w:rPr>
        <w:t>385</w:t>
      </w:r>
      <w:r>
        <w:rPr>
          <w:color w:val="auto"/>
          <w:szCs w:val="24"/>
        </w:rPr>
        <w:t xml:space="preserve">  </w:t>
      </w:r>
      <w:r w:rsidR="001C50D7" w:rsidRPr="008B1DE8">
        <w:rPr>
          <w:color w:val="auto"/>
          <w:szCs w:val="24"/>
        </w:rPr>
        <w:t>Gualeguay</w:t>
      </w:r>
      <w:proofErr w:type="gramEnd"/>
    </w:p>
    <w:p w14:paraId="79EF7A43" w14:textId="1BF38409" w:rsidR="001C50D7" w:rsidRPr="008B1DE8" w:rsidRDefault="00E84074" w:rsidP="00AC792C">
      <w:pPr>
        <w:spacing w:line="360" w:lineRule="auto"/>
        <w:ind w:left="935" w:right="17" w:firstLine="0"/>
        <w:rPr>
          <w:color w:val="auto"/>
          <w:szCs w:val="24"/>
        </w:rPr>
      </w:pPr>
      <w:r w:rsidRPr="008B1DE8">
        <w:rPr>
          <w:color w:val="auto"/>
          <w:szCs w:val="24"/>
        </w:rPr>
        <w:t>Entre Ríos</w:t>
      </w:r>
      <w:r w:rsidR="001C50D7" w:rsidRPr="008B1DE8">
        <w:rPr>
          <w:color w:val="auto"/>
          <w:szCs w:val="24"/>
        </w:rPr>
        <w:t xml:space="preserve">  </w:t>
      </w:r>
    </w:p>
    <w:p w14:paraId="73325AAB" w14:textId="77777777" w:rsidR="008B1DE8" w:rsidRPr="008B1DE8" w:rsidRDefault="008B1DE8" w:rsidP="008B1DE8">
      <w:pPr>
        <w:spacing w:line="360" w:lineRule="auto"/>
        <w:ind w:left="935" w:right="17" w:hanging="153"/>
        <w:rPr>
          <w:color w:val="auto"/>
          <w:szCs w:val="24"/>
        </w:rPr>
      </w:pPr>
      <w:r>
        <w:rPr>
          <w:color w:val="auto"/>
          <w:szCs w:val="24"/>
        </w:rPr>
        <w:t xml:space="preserve">  </w:t>
      </w:r>
      <w:r w:rsidR="00E84074" w:rsidRPr="008B1DE8">
        <w:rPr>
          <w:color w:val="auto"/>
          <w:szCs w:val="24"/>
        </w:rPr>
        <w:t xml:space="preserve"> </w:t>
      </w:r>
      <w:r w:rsidRPr="008B1DE8">
        <w:rPr>
          <w:color w:val="auto"/>
          <w:szCs w:val="24"/>
        </w:rPr>
        <w:t>WHATSAPP 344462-0411</w:t>
      </w:r>
    </w:p>
    <w:p w14:paraId="6DCD358C" w14:textId="77777777" w:rsidR="001C50D7" w:rsidRPr="008B1DE8" w:rsidRDefault="008B1DE8" w:rsidP="008B1DE8">
      <w:pPr>
        <w:spacing w:line="360" w:lineRule="auto"/>
        <w:ind w:left="935" w:right="17" w:hanging="153"/>
        <w:rPr>
          <w:color w:val="auto"/>
          <w:szCs w:val="24"/>
        </w:rPr>
      </w:pPr>
      <w:r>
        <w:rPr>
          <w:color w:val="auto"/>
          <w:szCs w:val="24"/>
        </w:rPr>
        <w:t xml:space="preserve">    </w:t>
      </w:r>
      <w:r w:rsidR="001C50D7" w:rsidRPr="008B1DE8">
        <w:rPr>
          <w:color w:val="auto"/>
          <w:szCs w:val="24"/>
        </w:rPr>
        <w:t xml:space="preserve">Email: </w:t>
      </w:r>
      <w:hyperlink r:id="rId17" w:history="1">
        <w:r w:rsidRPr="008B1DE8">
          <w:rPr>
            <w:color w:val="auto"/>
            <w:szCs w:val="24"/>
          </w:rPr>
          <w:t>delegaciongualeguay@ostcara.org.ar</w:t>
        </w:r>
      </w:hyperlink>
    </w:p>
    <w:p w14:paraId="748C3D8F" w14:textId="77777777" w:rsidR="001C50D7" w:rsidRPr="00E84074" w:rsidRDefault="001C50D7" w:rsidP="001C50D7">
      <w:pPr>
        <w:spacing w:after="0" w:line="259" w:lineRule="auto"/>
        <w:ind w:left="996" w:firstLine="0"/>
        <w:jc w:val="left"/>
      </w:pPr>
      <w:r w:rsidRPr="00E84074">
        <w:rPr>
          <w:rFonts w:eastAsia="Times New Roman"/>
        </w:rPr>
        <w:t xml:space="preserve"> </w:t>
      </w:r>
    </w:p>
    <w:p w14:paraId="432280F9" w14:textId="447457D1" w:rsidR="001C50D7" w:rsidRPr="00E84074" w:rsidRDefault="00AC792C" w:rsidP="00E84074">
      <w:pPr>
        <w:spacing w:after="0" w:line="360" w:lineRule="auto"/>
        <w:ind w:left="992" w:right="17" w:hanging="11"/>
        <w:jc w:val="left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E84074">
        <w:rPr>
          <w:b/>
          <w:sz w:val="28"/>
          <w:szCs w:val="28"/>
        </w:rPr>
        <w:t xml:space="preserve">- </w:t>
      </w:r>
      <w:r w:rsidR="001C50D7" w:rsidRPr="00E84074">
        <w:rPr>
          <w:b/>
          <w:sz w:val="28"/>
          <w:szCs w:val="28"/>
        </w:rPr>
        <w:t xml:space="preserve">Centro de Atención Larroque </w:t>
      </w:r>
    </w:p>
    <w:p w14:paraId="1E44FEDD" w14:textId="77777777" w:rsidR="00AC792C" w:rsidRDefault="00AC792C" w:rsidP="00E84074">
      <w:pPr>
        <w:spacing w:after="0" w:line="360" w:lineRule="auto"/>
        <w:ind w:left="992" w:right="17" w:hanging="11"/>
        <w:jc w:val="left"/>
        <w:rPr>
          <w:szCs w:val="24"/>
        </w:rPr>
      </w:pPr>
      <w:r>
        <w:rPr>
          <w:szCs w:val="24"/>
        </w:rPr>
        <w:t xml:space="preserve">Presidente </w:t>
      </w:r>
      <w:proofErr w:type="spellStart"/>
      <w:r>
        <w:rPr>
          <w:szCs w:val="24"/>
        </w:rPr>
        <w:t>Peron</w:t>
      </w:r>
      <w:proofErr w:type="spellEnd"/>
      <w:r>
        <w:rPr>
          <w:szCs w:val="24"/>
        </w:rPr>
        <w:t xml:space="preserve"> 19 </w:t>
      </w:r>
      <w:r w:rsidR="001C50D7" w:rsidRPr="00E84074">
        <w:rPr>
          <w:szCs w:val="24"/>
        </w:rPr>
        <w:t xml:space="preserve">Larroque </w:t>
      </w:r>
    </w:p>
    <w:p w14:paraId="1D4675BB" w14:textId="645B5126" w:rsidR="001C50D7" w:rsidRDefault="00644BA1" w:rsidP="00E84074">
      <w:pPr>
        <w:spacing w:after="0" w:line="360" w:lineRule="auto"/>
        <w:ind w:left="992" w:right="17" w:hanging="11"/>
        <w:jc w:val="left"/>
        <w:rPr>
          <w:szCs w:val="24"/>
        </w:rPr>
      </w:pPr>
      <w:r>
        <w:rPr>
          <w:szCs w:val="24"/>
        </w:rPr>
        <w:t xml:space="preserve">Entre </w:t>
      </w:r>
      <w:proofErr w:type="spellStart"/>
      <w:r>
        <w:rPr>
          <w:szCs w:val="24"/>
        </w:rPr>
        <w:t>Rios</w:t>
      </w:r>
      <w:proofErr w:type="spellEnd"/>
    </w:p>
    <w:p w14:paraId="331F553C" w14:textId="77777777" w:rsidR="00644BA1" w:rsidRPr="00522584" w:rsidRDefault="00CB0B6A" w:rsidP="00E84074">
      <w:pPr>
        <w:spacing w:after="0" w:line="360" w:lineRule="auto"/>
        <w:ind w:left="992" w:right="17" w:hanging="11"/>
        <w:jc w:val="left"/>
        <w:rPr>
          <w:szCs w:val="24"/>
          <w:lang w:val="en-US"/>
        </w:rPr>
      </w:pPr>
      <w:r w:rsidRPr="00522584">
        <w:rPr>
          <w:rFonts w:ascii="inherit" w:hAnsi="inherit"/>
          <w:sz w:val="18"/>
          <w:szCs w:val="18"/>
          <w:bdr w:val="none" w:sz="0" w:space="0" w:color="auto" w:frame="1"/>
          <w:lang w:val="en-US"/>
        </w:rPr>
        <w:t>WHATSAPP 3446-654044</w:t>
      </w:r>
    </w:p>
    <w:p w14:paraId="5415B184" w14:textId="77777777" w:rsidR="008B1DE8" w:rsidRDefault="001C50D7" w:rsidP="00E84074">
      <w:pPr>
        <w:spacing w:after="0" w:line="360" w:lineRule="auto"/>
        <w:ind w:left="992" w:right="17" w:hanging="11"/>
        <w:jc w:val="left"/>
        <w:rPr>
          <w:szCs w:val="24"/>
          <w:lang w:val="en-US"/>
        </w:rPr>
      </w:pPr>
      <w:r w:rsidRPr="00522584">
        <w:rPr>
          <w:szCs w:val="24"/>
          <w:lang w:val="en-US"/>
        </w:rPr>
        <w:t xml:space="preserve">Email: </w:t>
      </w:r>
      <w:hyperlink r:id="rId18" w:history="1">
        <w:r w:rsidR="008B1DE8" w:rsidRPr="0053585C">
          <w:rPr>
            <w:rStyle w:val="Hipervnculo"/>
            <w:szCs w:val="24"/>
            <w:lang w:val="en-US"/>
          </w:rPr>
          <w:t>delegacionlarroque@ostcara.org.ar</w:t>
        </w:r>
      </w:hyperlink>
    </w:p>
    <w:p w14:paraId="5F48032C" w14:textId="77777777" w:rsidR="001C50D7" w:rsidRPr="00522584" w:rsidRDefault="001C50D7" w:rsidP="001C50D7">
      <w:pPr>
        <w:spacing w:after="0" w:line="259" w:lineRule="auto"/>
        <w:ind w:left="996" w:firstLine="0"/>
        <w:jc w:val="left"/>
        <w:rPr>
          <w:lang w:val="en-US"/>
        </w:rPr>
      </w:pPr>
      <w:r w:rsidRPr="00522584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8AE903D" w14:textId="5E39174C" w:rsidR="00E7308E" w:rsidRDefault="007C531B" w:rsidP="00E7308E">
      <w:pPr>
        <w:pStyle w:val="Ttulo4"/>
        <w:ind w:left="946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522584">
        <w:rPr>
          <w:rFonts w:ascii="Arial" w:hAnsi="Arial" w:cs="Arial"/>
          <w:b/>
          <w:i w:val="0"/>
          <w:color w:val="000000" w:themeColor="text1"/>
          <w:sz w:val="28"/>
          <w:szCs w:val="28"/>
          <w:lang w:val="en-US"/>
        </w:rPr>
        <w:lastRenderedPageBreak/>
        <w:t xml:space="preserve">  </w:t>
      </w:r>
      <w:r w:rsidR="00AC792C">
        <w:rPr>
          <w:rFonts w:ascii="Arial" w:hAnsi="Arial" w:cs="Arial"/>
          <w:b/>
          <w:i w:val="0"/>
          <w:color w:val="000000" w:themeColor="text1"/>
          <w:sz w:val="28"/>
          <w:szCs w:val="28"/>
          <w:lang w:val="en-US"/>
        </w:rPr>
        <w:t>6</w:t>
      </w:r>
      <w:proofErr w:type="gramStart"/>
      <w:r w:rsidR="00E7308E">
        <w:rPr>
          <w:rFonts w:ascii="Arial" w:hAnsi="Arial" w:cs="Arial"/>
          <w:b/>
          <w:i w:val="0"/>
          <w:color w:val="000000" w:themeColor="text1"/>
          <w:sz w:val="28"/>
          <w:szCs w:val="28"/>
        </w:rPr>
        <w:t xml:space="preserve">- </w:t>
      </w:r>
      <w:r w:rsidR="00AC792C">
        <w:rPr>
          <w:rFonts w:ascii="Arial" w:hAnsi="Arial" w:cs="Arial"/>
          <w:b/>
          <w:i w:val="0"/>
          <w:color w:val="000000" w:themeColor="text1"/>
          <w:sz w:val="28"/>
          <w:szCs w:val="28"/>
        </w:rPr>
        <w:t xml:space="preserve"> </w:t>
      </w:r>
      <w:proofErr w:type="spellStart"/>
      <w:r w:rsidR="00AC792C">
        <w:rPr>
          <w:rFonts w:ascii="Arial" w:hAnsi="Arial" w:cs="Arial"/>
          <w:b/>
          <w:i w:val="0"/>
          <w:color w:val="000000" w:themeColor="text1"/>
          <w:sz w:val="28"/>
          <w:szCs w:val="28"/>
        </w:rPr>
        <w:t>Delegacion</w:t>
      </w:r>
      <w:proofErr w:type="spellEnd"/>
      <w:proofErr w:type="gramEnd"/>
      <w:r w:rsidR="00AC792C">
        <w:rPr>
          <w:rFonts w:ascii="Arial" w:hAnsi="Arial" w:cs="Arial"/>
          <w:b/>
          <w:i w:val="0"/>
          <w:color w:val="000000" w:themeColor="text1"/>
          <w:sz w:val="28"/>
          <w:szCs w:val="28"/>
        </w:rPr>
        <w:t xml:space="preserve"> </w:t>
      </w:r>
      <w:r w:rsidR="001C50D7" w:rsidRPr="00E7308E">
        <w:rPr>
          <w:rFonts w:ascii="Arial" w:hAnsi="Arial" w:cs="Arial"/>
          <w:b/>
          <w:i w:val="0"/>
          <w:color w:val="000000" w:themeColor="text1"/>
          <w:sz w:val="28"/>
          <w:szCs w:val="28"/>
        </w:rPr>
        <w:t xml:space="preserve">Casilda </w:t>
      </w:r>
    </w:p>
    <w:p w14:paraId="0BE06B86" w14:textId="77777777" w:rsidR="00E7308E" w:rsidRDefault="00E7308E" w:rsidP="00E7308E">
      <w:pPr>
        <w:pStyle w:val="Ttulo4"/>
        <w:spacing w:line="360" w:lineRule="auto"/>
        <w:ind w:left="946"/>
        <w:jc w:val="left"/>
        <w:rPr>
          <w:rFonts w:ascii="Arial" w:hAnsi="Arial" w:cs="Arial"/>
          <w:b/>
          <w:i w:val="0"/>
          <w:color w:val="auto"/>
          <w:szCs w:val="24"/>
        </w:rPr>
      </w:pPr>
      <w:r w:rsidRPr="00E7308E">
        <w:rPr>
          <w:rFonts w:ascii="Arial" w:hAnsi="Arial" w:cs="Arial"/>
          <w:b/>
          <w:i w:val="0"/>
          <w:color w:val="auto"/>
          <w:szCs w:val="24"/>
        </w:rPr>
        <w:t xml:space="preserve">  </w:t>
      </w:r>
      <w:r>
        <w:rPr>
          <w:rFonts w:ascii="Arial" w:hAnsi="Arial" w:cs="Arial"/>
          <w:b/>
          <w:i w:val="0"/>
          <w:color w:val="auto"/>
          <w:szCs w:val="24"/>
        </w:rPr>
        <w:t xml:space="preserve"> </w:t>
      </w:r>
    </w:p>
    <w:p w14:paraId="2CE6C3CC" w14:textId="7F79C260" w:rsidR="00E7308E" w:rsidRPr="00E7308E" w:rsidRDefault="00E7308E" w:rsidP="00E7308E">
      <w:pPr>
        <w:pStyle w:val="Ttulo4"/>
        <w:spacing w:line="360" w:lineRule="auto"/>
        <w:ind w:left="946"/>
        <w:jc w:val="left"/>
        <w:rPr>
          <w:rFonts w:ascii="Arial" w:hAnsi="Arial" w:cs="Arial"/>
          <w:i w:val="0"/>
          <w:color w:val="auto"/>
          <w:szCs w:val="24"/>
        </w:rPr>
      </w:pPr>
      <w:r>
        <w:rPr>
          <w:rFonts w:ascii="Arial" w:hAnsi="Arial" w:cs="Arial"/>
          <w:b/>
          <w:i w:val="0"/>
          <w:color w:val="auto"/>
          <w:szCs w:val="24"/>
        </w:rPr>
        <w:t xml:space="preserve">   </w:t>
      </w:r>
      <w:r w:rsidR="001C50D7" w:rsidRPr="00E7308E">
        <w:rPr>
          <w:rFonts w:ascii="Arial" w:hAnsi="Arial" w:cs="Arial"/>
          <w:i w:val="0"/>
          <w:color w:val="auto"/>
          <w:szCs w:val="24"/>
        </w:rPr>
        <w:t xml:space="preserve">Dante Alighieri 2475- </w:t>
      </w:r>
      <w:r>
        <w:rPr>
          <w:rFonts w:ascii="Arial" w:hAnsi="Arial" w:cs="Arial"/>
          <w:i w:val="0"/>
          <w:color w:val="auto"/>
          <w:szCs w:val="24"/>
        </w:rPr>
        <w:t xml:space="preserve">   </w:t>
      </w:r>
      <w:r w:rsidR="001C50D7" w:rsidRPr="00E7308E">
        <w:rPr>
          <w:rFonts w:ascii="Arial" w:hAnsi="Arial" w:cs="Arial"/>
          <w:i w:val="0"/>
          <w:color w:val="auto"/>
          <w:szCs w:val="24"/>
        </w:rPr>
        <w:t xml:space="preserve">Casilda- </w:t>
      </w:r>
    </w:p>
    <w:p w14:paraId="2BF2317E" w14:textId="77777777" w:rsidR="00E7308E" w:rsidRPr="00E7308E" w:rsidRDefault="00E7308E" w:rsidP="00E7308E">
      <w:pPr>
        <w:pStyle w:val="Ttulo4"/>
        <w:spacing w:line="360" w:lineRule="auto"/>
        <w:ind w:left="946"/>
        <w:jc w:val="left"/>
        <w:rPr>
          <w:rFonts w:ascii="Arial" w:hAnsi="Arial" w:cs="Arial"/>
          <w:i w:val="0"/>
          <w:color w:val="auto"/>
          <w:szCs w:val="24"/>
        </w:rPr>
      </w:pPr>
      <w:r w:rsidRPr="00E7308E">
        <w:rPr>
          <w:rFonts w:ascii="Arial" w:hAnsi="Arial" w:cs="Arial"/>
          <w:i w:val="0"/>
          <w:color w:val="auto"/>
          <w:szCs w:val="24"/>
        </w:rPr>
        <w:t xml:space="preserve">  </w:t>
      </w:r>
      <w:r>
        <w:rPr>
          <w:rFonts w:ascii="Arial" w:hAnsi="Arial" w:cs="Arial"/>
          <w:i w:val="0"/>
          <w:color w:val="auto"/>
          <w:szCs w:val="24"/>
        </w:rPr>
        <w:t xml:space="preserve"> </w:t>
      </w:r>
      <w:r w:rsidR="001C50D7" w:rsidRPr="00E7308E">
        <w:rPr>
          <w:rFonts w:ascii="Arial" w:hAnsi="Arial" w:cs="Arial"/>
          <w:i w:val="0"/>
          <w:color w:val="auto"/>
          <w:szCs w:val="24"/>
        </w:rPr>
        <w:t xml:space="preserve">Prov. de Santa Fe </w:t>
      </w:r>
    </w:p>
    <w:p w14:paraId="05617416" w14:textId="6D5D2D7E" w:rsidR="001C50D7" w:rsidRPr="00E7308E" w:rsidRDefault="00E7308E" w:rsidP="00E7308E">
      <w:pPr>
        <w:pStyle w:val="Ttulo4"/>
        <w:spacing w:line="360" w:lineRule="auto"/>
        <w:ind w:left="946"/>
        <w:jc w:val="left"/>
        <w:rPr>
          <w:rFonts w:ascii="Arial" w:hAnsi="Arial" w:cs="Arial"/>
          <w:b/>
          <w:i w:val="0"/>
          <w:color w:val="auto"/>
          <w:szCs w:val="24"/>
        </w:rPr>
      </w:pPr>
      <w:r w:rsidRPr="00E7308E">
        <w:rPr>
          <w:rFonts w:ascii="Arial" w:hAnsi="Arial" w:cs="Arial"/>
          <w:i w:val="0"/>
          <w:color w:val="auto"/>
          <w:szCs w:val="24"/>
        </w:rPr>
        <w:t xml:space="preserve"> </w:t>
      </w:r>
      <w:r w:rsidR="008B1DE8">
        <w:rPr>
          <w:rFonts w:ascii="Arial" w:hAnsi="Arial" w:cs="Arial"/>
          <w:i w:val="0"/>
          <w:color w:val="auto"/>
          <w:szCs w:val="24"/>
        </w:rPr>
        <w:t xml:space="preserve">  </w:t>
      </w:r>
      <w:r w:rsidR="001C50D7" w:rsidRPr="00E7308E">
        <w:rPr>
          <w:rFonts w:ascii="Arial" w:hAnsi="Arial" w:cs="Arial"/>
          <w:i w:val="0"/>
          <w:color w:val="auto"/>
          <w:szCs w:val="24"/>
        </w:rPr>
        <w:t>Tel.: (</w:t>
      </w:r>
      <w:r w:rsidR="008B1DE8" w:rsidRPr="008B1DE8">
        <w:rPr>
          <w:rFonts w:ascii="Arial" w:hAnsi="Arial" w:cs="Arial"/>
          <w:i w:val="0"/>
          <w:color w:val="auto"/>
          <w:szCs w:val="24"/>
        </w:rPr>
        <w:t xml:space="preserve">03464) 427070 /425310 WHATSAPP </w:t>
      </w:r>
      <w:r w:rsidR="00AC792C">
        <w:rPr>
          <w:rFonts w:ascii="Arial" w:hAnsi="Arial" w:cs="Arial"/>
          <w:i w:val="0"/>
          <w:color w:val="auto"/>
          <w:szCs w:val="24"/>
        </w:rPr>
        <w:t>03416-753220</w:t>
      </w:r>
    </w:p>
    <w:p w14:paraId="080A631B" w14:textId="2AA728D8" w:rsidR="001C50D7" w:rsidRDefault="00E7308E" w:rsidP="00AC792C">
      <w:pPr>
        <w:spacing w:after="0" w:line="360" w:lineRule="auto"/>
        <w:ind w:left="931" w:right="2077" w:hanging="10"/>
        <w:jc w:val="left"/>
        <w:rPr>
          <w:rFonts w:ascii="Times New Roman" w:eastAsia="Times New Roman" w:hAnsi="Times New Roman" w:cs="Times New Roman"/>
        </w:rPr>
      </w:pPr>
      <w:r>
        <w:rPr>
          <w:color w:val="auto"/>
          <w:szCs w:val="24"/>
        </w:rPr>
        <w:t xml:space="preserve">  </w:t>
      </w:r>
      <w:r w:rsidR="001C50D7" w:rsidRPr="00E7308E">
        <w:rPr>
          <w:color w:val="auto"/>
          <w:szCs w:val="24"/>
        </w:rPr>
        <w:t xml:space="preserve">E-mail: </w:t>
      </w:r>
      <w:r w:rsidR="008B1DE8">
        <w:rPr>
          <w:color w:val="auto"/>
          <w:szCs w:val="24"/>
        </w:rPr>
        <w:t>delegacioncasilda@ostcara.org.ar</w:t>
      </w:r>
      <w:r w:rsidR="001C50D7">
        <w:rPr>
          <w:rFonts w:ascii="Times New Roman" w:eastAsia="Times New Roman" w:hAnsi="Times New Roman" w:cs="Times New Roman"/>
        </w:rPr>
        <w:t xml:space="preserve"> </w:t>
      </w:r>
    </w:p>
    <w:p w14:paraId="1188B71D" w14:textId="77777777" w:rsidR="008B1DE8" w:rsidRDefault="008B1DE8" w:rsidP="001C50D7">
      <w:pPr>
        <w:spacing w:after="0" w:line="259" w:lineRule="auto"/>
        <w:ind w:left="996" w:firstLine="0"/>
        <w:jc w:val="left"/>
        <w:rPr>
          <w:rFonts w:ascii="Times New Roman" w:eastAsia="Times New Roman" w:hAnsi="Times New Roman" w:cs="Times New Roman"/>
        </w:rPr>
      </w:pPr>
    </w:p>
    <w:p w14:paraId="44E57EC5" w14:textId="77777777" w:rsidR="008B1DE8" w:rsidRDefault="008B1DE8" w:rsidP="001C50D7">
      <w:pPr>
        <w:spacing w:after="0" w:line="259" w:lineRule="auto"/>
        <w:ind w:left="996" w:firstLine="0"/>
        <w:jc w:val="left"/>
      </w:pPr>
    </w:p>
    <w:p w14:paraId="333D1DFD" w14:textId="59549C95" w:rsidR="001C50D7" w:rsidRPr="00E7308E" w:rsidRDefault="00AC792C" w:rsidP="001C50D7">
      <w:pPr>
        <w:spacing w:after="0" w:line="259" w:lineRule="auto"/>
        <w:ind w:left="991" w:hanging="10"/>
        <w:jc w:val="left"/>
        <w:rPr>
          <w:sz w:val="28"/>
          <w:szCs w:val="28"/>
        </w:rPr>
      </w:pPr>
      <w:r>
        <w:rPr>
          <w:b/>
          <w:sz w:val="28"/>
          <w:szCs w:val="28"/>
          <w:u w:color="000000"/>
        </w:rPr>
        <w:t>7</w:t>
      </w:r>
      <w:r w:rsidR="00E7308E">
        <w:rPr>
          <w:b/>
          <w:sz w:val="28"/>
          <w:szCs w:val="28"/>
          <w:u w:color="000000"/>
        </w:rPr>
        <w:t xml:space="preserve">- </w:t>
      </w:r>
      <w:r w:rsidR="001C50D7" w:rsidRPr="00E7308E">
        <w:rPr>
          <w:b/>
          <w:sz w:val="28"/>
          <w:szCs w:val="28"/>
          <w:u w:color="000000"/>
        </w:rPr>
        <w:t>Centro de Atención Nelson</w:t>
      </w:r>
      <w:r w:rsidR="001C50D7" w:rsidRPr="00E7308E">
        <w:rPr>
          <w:b/>
          <w:sz w:val="28"/>
          <w:szCs w:val="28"/>
        </w:rPr>
        <w:t xml:space="preserve"> </w:t>
      </w:r>
    </w:p>
    <w:p w14:paraId="4AB44542" w14:textId="77777777" w:rsidR="00E7308E" w:rsidRDefault="00E7308E" w:rsidP="00E7308E">
      <w:pPr>
        <w:spacing w:after="0" w:line="360" w:lineRule="auto"/>
        <w:ind w:left="991" w:hanging="11"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09CD3290" w14:textId="37ACE92A" w:rsidR="00E7308E" w:rsidRDefault="001C50D7" w:rsidP="00E7308E">
      <w:pPr>
        <w:spacing w:after="0" w:line="360" w:lineRule="auto"/>
        <w:ind w:left="991" w:hanging="11"/>
        <w:jc w:val="left"/>
        <w:rPr>
          <w:color w:val="auto"/>
        </w:rPr>
      </w:pPr>
      <w:r w:rsidRPr="00E7308E">
        <w:rPr>
          <w:color w:val="auto"/>
        </w:rPr>
        <w:t>Ignacio Cullen 1135-</w:t>
      </w:r>
      <w:r w:rsidR="00AC792C">
        <w:rPr>
          <w:color w:val="auto"/>
        </w:rPr>
        <w:t xml:space="preserve"> </w:t>
      </w:r>
      <w:r w:rsidRPr="00E7308E">
        <w:rPr>
          <w:color w:val="auto"/>
        </w:rPr>
        <w:t>Nelson</w:t>
      </w:r>
    </w:p>
    <w:p w14:paraId="0994220E" w14:textId="031EA8EB" w:rsidR="008B1DE8" w:rsidRDefault="00E7308E" w:rsidP="00AC792C">
      <w:pPr>
        <w:spacing w:after="0" w:line="360" w:lineRule="auto"/>
        <w:ind w:left="991" w:hanging="11"/>
        <w:jc w:val="left"/>
        <w:rPr>
          <w:rFonts w:ascii="Times New Roman" w:eastAsia="Times New Roman" w:hAnsi="Times New Roman" w:cs="Times New Roman"/>
          <w:sz w:val="18"/>
          <w:szCs w:val="18"/>
          <w:lang w:val="es-AR" w:eastAsia="es-AR"/>
        </w:rPr>
      </w:pPr>
      <w:r w:rsidRPr="00AC792C">
        <w:rPr>
          <w:color w:val="auto"/>
        </w:rPr>
        <w:t>Prov.</w:t>
      </w:r>
      <w:r>
        <w:rPr>
          <w:color w:val="auto"/>
        </w:rPr>
        <w:t xml:space="preserve"> de Santa Fe</w:t>
      </w:r>
      <w:r w:rsidR="001C50D7" w:rsidRPr="00E7308E">
        <w:rPr>
          <w:color w:val="auto"/>
        </w:rPr>
        <w:t xml:space="preserve">  </w:t>
      </w:r>
    </w:p>
    <w:p w14:paraId="12EB1C43" w14:textId="77777777" w:rsidR="008B1DE8" w:rsidRPr="008B1DE8" w:rsidRDefault="008B1DE8" w:rsidP="008B1DE8">
      <w:pPr>
        <w:spacing w:after="0" w:line="240" w:lineRule="auto"/>
        <w:ind w:left="212" w:right="0" w:firstLine="708"/>
        <w:jc w:val="left"/>
        <w:rPr>
          <w:rFonts w:ascii="Times New Roman" w:eastAsia="Times New Roman" w:hAnsi="Times New Roman" w:cs="Times New Roman"/>
          <w:sz w:val="18"/>
          <w:szCs w:val="18"/>
          <w:lang w:val="es-AR" w:eastAsia="es-AR"/>
        </w:rPr>
      </w:pPr>
      <w:r w:rsidRPr="00AC792C">
        <w:rPr>
          <w:color w:val="auto"/>
        </w:rPr>
        <w:t>WHATSAPP 3424-742503</w:t>
      </w:r>
    </w:p>
    <w:p w14:paraId="60A7F5C4" w14:textId="77777777" w:rsidR="001C50D7" w:rsidRPr="00E062B6" w:rsidRDefault="00CB0B6A" w:rsidP="009F6EE9">
      <w:pPr>
        <w:spacing w:after="0" w:line="360" w:lineRule="auto"/>
        <w:ind w:left="931" w:right="2077" w:hanging="11"/>
        <w:jc w:val="left"/>
        <w:rPr>
          <w:color w:val="auto"/>
        </w:rPr>
      </w:pPr>
      <w:r w:rsidRPr="00E062B6">
        <w:rPr>
          <w:color w:val="auto"/>
        </w:rPr>
        <w:t>E-mail</w:t>
      </w:r>
      <w:r w:rsidR="009F6EE9" w:rsidRPr="00E062B6">
        <w:rPr>
          <w:color w:val="auto"/>
        </w:rPr>
        <w:t xml:space="preserve">: </w:t>
      </w:r>
      <w:r w:rsidR="008B1DE8">
        <w:rPr>
          <w:color w:val="auto"/>
        </w:rPr>
        <w:t>delegacionnelson@ostcara.org.ar</w:t>
      </w:r>
    </w:p>
    <w:p w14:paraId="268C43F9" w14:textId="77777777" w:rsidR="001C50D7" w:rsidRPr="00E062B6" w:rsidRDefault="001C50D7" w:rsidP="001C50D7">
      <w:pPr>
        <w:spacing w:after="0" w:line="259" w:lineRule="auto"/>
        <w:ind w:left="996" w:firstLine="0"/>
        <w:jc w:val="left"/>
      </w:pPr>
      <w:r w:rsidRPr="00E062B6">
        <w:rPr>
          <w:rFonts w:ascii="Times New Roman" w:eastAsia="Times New Roman" w:hAnsi="Times New Roman" w:cs="Times New Roman"/>
        </w:rPr>
        <w:t xml:space="preserve"> </w:t>
      </w:r>
    </w:p>
    <w:p w14:paraId="396D9D17" w14:textId="47311660" w:rsidR="00E7308E" w:rsidRDefault="001C50D7" w:rsidP="00AC792C">
      <w:pPr>
        <w:pStyle w:val="Ttulo4"/>
        <w:ind w:left="570"/>
      </w:pPr>
      <w:r w:rsidRPr="00E062B6">
        <w:rPr>
          <w:rFonts w:ascii="Arial" w:hAnsi="Arial" w:cs="Arial"/>
          <w:b/>
          <w:i w:val="0"/>
          <w:sz w:val="28"/>
          <w:szCs w:val="28"/>
        </w:rPr>
        <w:t xml:space="preserve">    </w:t>
      </w:r>
      <w:r w:rsidRPr="00E062B6">
        <w:rPr>
          <w:rFonts w:ascii="Arial" w:hAnsi="Arial" w:cs="Arial"/>
          <w:b/>
          <w:i w:val="0"/>
          <w:color w:val="auto"/>
          <w:sz w:val="28"/>
          <w:szCs w:val="28"/>
        </w:rPr>
        <w:t xml:space="preserve">  </w:t>
      </w:r>
      <w:r w:rsidR="00AC792C">
        <w:rPr>
          <w:rFonts w:ascii="Arial" w:hAnsi="Arial" w:cs="Arial"/>
          <w:b/>
          <w:i w:val="0"/>
          <w:color w:val="auto"/>
          <w:sz w:val="28"/>
          <w:szCs w:val="28"/>
        </w:rPr>
        <w:t>8</w:t>
      </w:r>
      <w:r w:rsidR="00E7308E">
        <w:rPr>
          <w:rFonts w:ascii="Arial" w:hAnsi="Arial" w:cs="Arial"/>
          <w:b/>
          <w:i w:val="0"/>
          <w:color w:val="auto"/>
          <w:sz w:val="28"/>
          <w:szCs w:val="28"/>
        </w:rPr>
        <w:t>-</w:t>
      </w:r>
      <w:r w:rsidR="00AC792C">
        <w:rPr>
          <w:rFonts w:ascii="Arial" w:hAnsi="Arial" w:cs="Arial"/>
          <w:b/>
          <w:i w:val="0"/>
          <w:color w:val="auto"/>
          <w:sz w:val="28"/>
          <w:szCs w:val="28"/>
        </w:rPr>
        <w:t xml:space="preserve"> </w:t>
      </w:r>
      <w:proofErr w:type="spellStart"/>
      <w:r w:rsidR="00AC792C">
        <w:rPr>
          <w:rFonts w:ascii="Arial" w:hAnsi="Arial" w:cs="Arial"/>
          <w:b/>
          <w:i w:val="0"/>
          <w:color w:val="auto"/>
          <w:sz w:val="28"/>
          <w:szCs w:val="28"/>
        </w:rPr>
        <w:t>Delegacion</w:t>
      </w:r>
      <w:proofErr w:type="spellEnd"/>
      <w:r w:rsidR="00AC792C">
        <w:rPr>
          <w:rFonts w:ascii="Arial" w:hAnsi="Arial" w:cs="Arial"/>
          <w:b/>
          <w:i w:val="0"/>
          <w:color w:val="auto"/>
          <w:sz w:val="28"/>
          <w:szCs w:val="28"/>
        </w:rPr>
        <w:t xml:space="preserve"> </w:t>
      </w:r>
      <w:r w:rsidRPr="00E7308E">
        <w:rPr>
          <w:rFonts w:ascii="Arial" w:hAnsi="Arial" w:cs="Arial"/>
          <w:b/>
          <w:i w:val="0"/>
          <w:color w:val="auto"/>
          <w:sz w:val="28"/>
          <w:szCs w:val="28"/>
        </w:rPr>
        <w:t xml:space="preserve">Rafaela </w:t>
      </w:r>
    </w:p>
    <w:p w14:paraId="6AEAA20F" w14:textId="77777777" w:rsidR="00AC792C" w:rsidRDefault="00E7308E" w:rsidP="001C50D7">
      <w:pPr>
        <w:ind w:left="936"/>
      </w:pPr>
      <w:r>
        <w:t xml:space="preserve">  </w:t>
      </w:r>
    </w:p>
    <w:p w14:paraId="7FA64ED6" w14:textId="5D5D9A05" w:rsidR="00E7308E" w:rsidRDefault="00E7308E" w:rsidP="001C50D7">
      <w:pPr>
        <w:ind w:left="936"/>
      </w:pPr>
      <w:r>
        <w:t xml:space="preserve">Arenales 546- </w:t>
      </w:r>
      <w:r w:rsidR="00AC792C">
        <w:t xml:space="preserve"> </w:t>
      </w:r>
      <w:r>
        <w:t xml:space="preserve">  Rafaela</w:t>
      </w:r>
      <w:r w:rsidR="001C50D7">
        <w:t xml:space="preserve"> </w:t>
      </w:r>
    </w:p>
    <w:p w14:paraId="2A2B6480" w14:textId="77777777" w:rsidR="001C50D7" w:rsidRDefault="00E7308E" w:rsidP="001C50D7">
      <w:pPr>
        <w:ind w:left="936"/>
      </w:pPr>
      <w:r>
        <w:t xml:space="preserve">  </w:t>
      </w:r>
      <w:r w:rsidR="001C50D7">
        <w:t xml:space="preserve">Prov. de Santa Fe- C.P. 2300 </w:t>
      </w:r>
    </w:p>
    <w:p w14:paraId="5DBB469C" w14:textId="59599635" w:rsidR="001C50D7" w:rsidRDefault="00E7308E" w:rsidP="001C50D7">
      <w:pPr>
        <w:ind w:left="936"/>
      </w:pPr>
      <w:r>
        <w:t xml:space="preserve"> </w:t>
      </w:r>
      <w:r w:rsidR="00EF3E35">
        <w:t xml:space="preserve"> </w:t>
      </w:r>
      <w:r w:rsidR="001C50D7">
        <w:t xml:space="preserve">Tel.: (03492) </w:t>
      </w:r>
      <w:proofErr w:type="gramStart"/>
      <w:r w:rsidR="001C50D7">
        <w:t xml:space="preserve">425388 </w:t>
      </w:r>
      <w:r w:rsidR="00AC792C">
        <w:t xml:space="preserve"> </w:t>
      </w:r>
      <w:proofErr w:type="spellStart"/>
      <w:r w:rsidR="00AC792C">
        <w:t>whatsapp</w:t>
      </w:r>
      <w:proofErr w:type="spellEnd"/>
      <w:proofErr w:type="gramEnd"/>
      <w:r w:rsidR="00AC792C">
        <w:t xml:space="preserve"> 03492-419248</w:t>
      </w:r>
    </w:p>
    <w:p w14:paraId="7490ACC7" w14:textId="77777777" w:rsidR="001C50D7" w:rsidRDefault="00EF3E35" w:rsidP="001C50D7">
      <w:pPr>
        <w:ind w:left="936"/>
      </w:pPr>
      <w:r>
        <w:t xml:space="preserve">E-mail: </w:t>
      </w:r>
      <w:hyperlink r:id="rId19" w:history="1">
        <w:r w:rsidR="008B1DE8" w:rsidRPr="0053585C">
          <w:rPr>
            <w:rStyle w:val="Hipervnculo"/>
          </w:rPr>
          <w:t>delegacionrafaela@ostcara.org.ar</w:t>
        </w:r>
      </w:hyperlink>
    </w:p>
    <w:p w14:paraId="6D4153E3" w14:textId="77777777" w:rsidR="001C50D7" w:rsidRDefault="001C50D7" w:rsidP="001C50D7">
      <w:pPr>
        <w:spacing w:after="0" w:line="259" w:lineRule="auto"/>
        <w:ind w:left="996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E3C2692" w14:textId="7FC5EBC9" w:rsidR="001C50D7" w:rsidRPr="00EF3E35" w:rsidRDefault="00AC792C" w:rsidP="001C50D7">
      <w:pPr>
        <w:pStyle w:val="Ttulo4"/>
        <w:ind w:left="946"/>
        <w:rPr>
          <w:rFonts w:ascii="Arial" w:hAnsi="Arial" w:cs="Arial"/>
          <w:b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9</w:t>
      </w:r>
      <w:r w:rsidR="00EF3E35" w:rsidRPr="00EF3E35">
        <w:rPr>
          <w:rFonts w:ascii="Arial" w:hAnsi="Arial" w:cs="Arial"/>
          <w:b/>
          <w:i w:val="0"/>
          <w:color w:val="auto"/>
          <w:sz w:val="28"/>
          <w:szCs w:val="28"/>
        </w:rPr>
        <w:t>-</w:t>
      </w:r>
      <w:r>
        <w:rPr>
          <w:rFonts w:ascii="Arial" w:hAnsi="Arial" w:cs="Arial"/>
          <w:b/>
          <w:i w:val="0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i w:val="0"/>
          <w:color w:val="auto"/>
          <w:sz w:val="28"/>
          <w:szCs w:val="28"/>
        </w:rPr>
        <w:t>Delegacion</w:t>
      </w:r>
      <w:proofErr w:type="spellEnd"/>
      <w:r>
        <w:rPr>
          <w:rFonts w:ascii="Arial" w:hAnsi="Arial" w:cs="Arial"/>
          <w:b/>
          <w:i w:val="0"/>
          <w:color w:val="auto"/>
          <w:sz w:val="28"/>
          <w:szCs w:val="28"/>
        </w:rPr>
        <w:t xml:space="preserve"> </w:t>
      </w:r>
      <w:r w:rsidR="009F6EE9">
        <w:rPr>
          <w:rFonts w:ascii="Arial" w:hAnsi="Arial" w:cs="Arial"/>
          <w:b/>
          <w:i w:val="0"/>
          <w:color w:val="auto"/>
          <w:sz w:val="28"/>
          <w:szCs w:val="28"/>
        </w:rPr>
        <w:t>Reconq</w:t>
      </w:r>
      <w:r>
        <w:rPr>
          <w:rFonts w:ascii="Arial" w:hAnsi="Arial" w:cs="Arial"/>
          <w:b/>
          <w:i w:val="0"/>
          <w:color w:val="auto"/>
          <w:sz w:val="28"/>
          <w:szCs w:val="28"/>
        </w:rPr>
        <w:t>u</w:t>
      </w:r>
      <w:r w:rsidR="001C50D7" w:rsidRPr="00EF3E35">
        <w:rPr>
          <w:rFonts w:ascii="Arial" w:hAnsi="Arial" w:cs="Arial"/>
          <w:b/>
          <w:i w:val="0"/>
          <w:color w:val="auto"/>
          <w:sz w:val="28"/>
          <w:szCs w:val="28"/>
        </w:rPr>
        <w:t xml:space="preserve">ista </w:t>
      </w:r>
    </w:p>
    <w:p w14:paraId="64A099A9" w14:textId="77777777" w:rsidR="007C531B" w:rsidRDefault="007C531B" w:rsidP="007C531B">
      <w:pPr>
        <w:ind w:left="0" w:firstLine="0"/>
      </w:pPr>
      <w:r>
        <w:t xml:space="preserve">            </w:t>
      </w:r>
    </w:p>
    <w:p w14:paraId="5F6CA9E9" w14:textId="66F37E98" w:rsidR="00EF3E35" w:rsidRDefault="007C531B" w:rsidP="00AC792C">
      <w:pPr>
        <w:ind w:left="0" w:firstLine="0"/>
      </w:pPr>
      <w:r>
        <w:t xml:space="preserve">            </w:t>
      </w:r>
      <w:r w:rsidR="001C50D7">
        <w:t xml:space="preserve">Moreno 1850- Reconquista. </w:t>
      </w:r>
    </w:p>
    <w:p w14:paraId="66BF474E" w14:textId="77777777" w:rsidR="001C50D7" w:rsidRDefault="001C50D7" w:rsidP="001C50D7">
      <w:pPr>
        <w:ind w:left="936"/>
      </w:pPr>
      <w:r>
        <w:t xml:space="preserve">Prov. de Santa Fe- C.P. 3560 </w:t>
      </w:r>
    </w:p>
    <w:p w14:paraId="531F66A2" w14:textId="77777777" w:rsidR="00EF3E35" w:rsidRDefault="001C50D7" w:rsidP="00EF3E35">
      <w:pPr>
        <w:ind w:left="936"/>
      </w:pPr>
      <w:r>
        <w:t xml:space="preserve">Tel.: (3482) 471-672 </w:t>
      </w:r>
    </w:p>
    <w:p w14:paraId="76B132E2" w14:textId="77777777" w:rsidR="001C50D7" w:rsidRDefault="001C50D7" w:rsidP="00EF3E35">
      <w:pPr>
        <w:ind w:left="936"/>
      </w:pPr>
      <w:r>
        <w:t xml:space="preserve">E-mail: </w:t>
      </w:r>
      <w:hyperlink r:id="rId20" w:history="1">
        <w:r w:rsidR="008B1DE8" w:rsidRPr="0053585C">
          <w:rPr>
            <w:rStyle w:val="Hipervnculo"/>
          </w:rPr>
          <w:t>delegacionreconquista@ostcara.org.ar</w:t>
        </w:r>
      </w:hyperlink>
    </w:p>
    <w:p w14:paraId="06FA06BC" w14:textId="77777777" w:rsidR="007C531B" w:rsidRDefault="007C531B" w:rsidP="00EF3E35">
      <w:pPr>
        <w:ind w:left="936"/>
        <w:rPr>
          <w:b/>
        </w:rPr>
      </w:pPr>
    </w:p>
    <w:p w14:paraId="00D11EEC" w14:textId="06E936BF" w:rsidR="003A37B5" w:rsidRPr="003A37B5" w:rsidRDefault="003A37B5" w:rsidP="00EF3E35">
      <w:pPr>
        <w:ind w:left="936"/>
        <w:rPr>
          <w:rFonts w:eastAsia="Times New Roman"/>
          <w:b/>
          <w:color w:val="auto"/>
          <w:szCs w:val="24"/>
        </w:rPr>
      </w:pPr>
      <w:r w:rsidRPr="003A37B5">
        <w:rPr>
          <w:rFonts w:eastAsia="Times New Roman"/>
          <w:b/>
          <w:color w:val="auto"/>
          <w:szCs w:val="24"/>
        </w:rPr>
        <w:t>1</w:t>
      </w:r>
      <w:r w:rsidR="00AC792C">
        <w:rPr>
          <w:rFonts w:eastAsia="Times New Roman"/>
          <w:b/>
          <w:color w:val="auto"/>
          <w:szCs w:val="24"/>
        </w:rPr>
        <w:t>0</w:t>
      </w:r>
      <w:proofErr w:type="gramStart"/>
      <w:r w:rsidRPr="003A37B5">
        <w:rPr>
          <w:rFonts w:eastAsia="Times New Roman"/>
          <w:b/>
          <w:color w:val="auto"/>
          <w:szCs w:val="24"/>
        </w:rPr>
        <w:t>-  OSTCARA</w:t>
      </w:r>
      <w:proofErr w:type="gramEnd"/>
      <w:r w:rsidR="00AC792C">
        <w:rPr>
          <w:rFonts w:eastAsia="Times New Roman"/>
          <w:b/>
          <w:color w:val="auto"/>
          <w:szCs w:val="24"/>
        </w:rPr>
        <w:t xml:space="preserve"> </w:t>
      </w:r>
    </w:p>
    <w:p w14:paraId="7141D418" w14:textId="576007D3" w:rsidR="00C031D2" w:rsidRDefault="003A37B5" w:rsidP="003A37B5">
      <w:pPr>
        <w:spacing w:after="0" w:line="240" w:lineRule="auto"/>
        <w:ind w:left="76" w:right="0" w:firstLine="708"/>
        <w:rPr>
          <w:rFonts w:eastAsia="Times New Roman"/>
          <w:color w:val="auto"/>
          <w:szCs w:val="24"/>
        </w:rPr>
      </w:pPr>
      <w:r w:rsidRPr="003A37B5">
        <w:rPr>
          <w:rFonts w:eastAsia="Times New Roman"/>
          <w:color w:val="auto"/>
          <w:szCs w:val="24"/>
        </w:rPr>
        <w:t>BV. OROÑO 480- ROSARIO</w:t>
      </w:r>
    </w:p>
    <w:p w14:paraId="719BFA6E" w14:textId="73C54054" w:rsidR="003A37B5" w:rsidRPr="003A37B5" w:rsidRDefault="003A37B5" w:rsidP="003A37B5">
      <w:pPr>
        <w:spacing w:after="0" w:line="240" w:lineRule="auto"/>
        <w:ind w:left="76" w:right="0" w:firstLine="708"/>
        <w:rPr>
          <w:rFonts w:eastAsia="Times New Roman"/>
          <w:color w:val="auto"/>
          <w:szCs w:val="24"/>
        </w:rPr>
      </w:pPr>
      <w:r w:rsidRPr="003A37B5">
        <w:rPr>
          <w:rFonts w:eastAsia="Times New Roman"/>
          <w:color w:val="auto"/>
          <w:szCs w:val="24"/>
        </w:rPr>
        <w:t>STA FE</w:t>
      </w:r>
    </w:p>
    <w:p w14:paraId="07E33EBC" w14:textId="77777777" w:rsidR="003A37B5" w:rsidRPr="003A37B5" w:rsidRDefault="003A37B5" w:rsidP="003A37B5">
      <w:pPr>
        <w:spacing w:after="0" w:line="240" w:lineRule="auto"/>
        <w:ind w:left="76" w:right="0" w:firstLine="708"/>
        <w:rPr>
          <w:rFonts w:eastAsia="Times New Roman"/>
          <w:color w:val="auto"/>
          <w:szCs w:val="24"/>
        </w:rPr>
      </w:pPr>
      <w:r w:rsidRPr="003A37B5">
        <w:rPr>
          <w:rFonts w:eastAsia="Times New Roman"/>
          <w:color w:val="auto"/>
          <w:szCs w:val="24"/>
        </w:rPr>
        <w:t>WHATSAPP 116607-2297/ 341675-3220</w:t>
      </w:r>
    </w:p>
    <w:p w14:paraId="33EA5930" w14:textId="77777777" w:rsidR="003A37B5" w:rsidRDefault="003A37B5" w:rsidP="003A37B5">
      <w:pPr>
        <w:spacing w:after="0" w:line="240" w:lineRule="auto"/>
        <w:ind w:left="76" w:right="0" w:firstLine="708"/>
        <w:rPr>
          <w:rFonts w:eastAsia="Times New Roman"/>
          <w:color w:val="auto"/>
          <w:szCs w:val="24"/>
        </w:rPr>
      </w:pPr>
      <w:r w:rsidRPr="003A37B5">
        <w:rPr>
          <w:rFonts w:eastAsia="Times New Roman"/>
          <w:color w:val="auto"/>
          <w:szCs w:val="24"/>
        </w:rPr>
        <w:t xml:space="preserve">E- MAIL: </w:t>
      </w:r>
      <w:hyperlink r:id="rId21" w:history="1">
        <w:r w:rsidRPr="00DA1FD7">
          <w:rPr>
            <w:rStyle w:val="Hipervnculo"/>
            <w:rFonts w:eastAsia="Times New Roman"/>
            <w:szCs w:val="24"/>
          </w:rPr>
          <w:t>coordinacionregional@ostcara.org.ar</w:t>
        </w:r>
      </w:hyperlink>
    </w:p>
    <w:p w14:paraId="406C4454" w14:textId="77777777" w:rsidR="003A37B5" w:rsidRPr="003A37B5" w:rsidRDefault="003A37B5" w:rsidP="003A37B5">
      <w:pPr>
        <w:spacing w:after="0" w:line="240" w:lineRule="auto"/>
        <w:ind w:left="76" w:right="0" w:firstLine="708"/>
        <w:rPr>
          <w:rFonts w:ascii="Times New Roman" w:eastAsia="Times New Roman" w:hAnsi="Times New Roman" w:cs="Times New Roman"/>
          <w:sz w:val="16"/>
          <w:szCs w:val="16"/>
          <w:lang w:val="es-AR" w:eastAsia="es-AR"/>
        </w:rPr>
      </w:pPr>
    </w:p>
    <w:p w14:paraId="148625B5" w14:textId="77777777" w:rsidR="003A37B5" w:rsidRPr="003A37B5" w:rsidRDefault="003A37B5" w:rsidP="003A37B5">
      <w:pPr>
        <w:spacing w:after="0" w:line="240" w:lineRule="auto"/>
        <w:ind w:left="76" w:right="0" w:firstLine="708"/>
        <w:rPr>
          <w:rFonts w:ascii="Times New Roman" w:eastAsia="Times New Roman" w:hAnsi="Times New Roman" w:cs="Times New Roman"/>
          <w:sz w:val="16"/>
          <w:szCs w:val="16"/>
          <w:lang w:val="es-AR" w:eastAsia="es-AR"/>
        </w:rPr>
      </w:pPr>
    </w:p>
    <w:p w14:paraId="79614666" w14:textId="77777777" w:rsidR="007C531B" w:rsidRPr="008B1DE8" w:rsidRDefault="00BC6DD7" w:rsidP="00EF3E35">
      <w:pPr>
        <w:ind w:left="936"/>
        <w:rPr>
          <w:rFonts w:eastAsia="Times New Roman"/>
          <w:u w:val="single"/>
        </w:rPr>
      </w:pPr>
      <w:r w:rsidRPr="008B1DE8">
        <w:rPr>
          <w:rFonts w:eastAsia="Times New Roman"/>
          <w:u w:val="single"/>
        </w:rPr>
        <w:t>Las delegaciones y los Centros de Atención mencionados son los habilitados para la entrega de bonos y autorización de las prestaciones.</w:t>
      </w:r>
    </w:p>
    <w:p w14:paraId="23D6B95B" w14:textId="77777777" w:rsidR="00BC6DD7" w:rsidRDefault="00BC6DD7" w:rsidP="00EF3E35">
      <w:pPr>
        <w:ind w:left="936"/>
        <w:rPr>
          <w:rFonts w:eastAsia="Times New Roman"/>
          <w:u w:val="single"/>
        </w:rPr>
      </w:pPr>
    </w:p>
    <w:p w14:paraId="4EDB3119" w14:textId="77777777" w:rsidR="00C031D2" w:rsidRDefault="00C031D2" w:rsidP="00EF3E35">
      <w:pPr>
        <w:ind w:left="936"/>
        <w:rPr>
          <w:rFonts w:eastAsia="Times New Roman"/>
          <w:u w:val="single"/>
        </w:rPr>
      </w:pPr>
    </w:p>
    <w:p w14:paraId="32AC24CE" w14:textId="77777777" w:rsidR="00C031D2" w:rsidRPr="008B1DE8" w:rsidRDefault="00C031D2" w:rsidP="00EF3E35">
      <w:pPr>
        <w:ind w:left="936"/>
        <w:rPr>
          <w:rFonts w:eastAsia="Times New Roman"/>
          <w:u w:val="single"/>
        </w:rPr>
      </w:pPr>
    </w:p>
    <w:p w14:paraId="7F91AD19" w14:textId="77777777" w:rsidR="00723281" w:rsidRPr="009F6EE9" w:rsidRDefault="00522584" w:rsidP="009F6EE9">
      <w:pPr>
        <w:pStyle w:val="Prrafodelista"/>
        <w:numPr>
          <w:ilvl w:val="0"/>
          <w:numId w:val="18"/>
        </w:numPr>
        <w:spacing w:after="91"/>
        <w:rPr>
          <w:u w:val="single"/>
        </w:rPr>
      </w:pPr>
      <w:r w:rsidRPr="009F6EE9">
        <w:rPr>
          <w:b/>
          <w:u w:val="single"/>
        </w:rPr>
        <w:lastRenderedPageBreak/>
        <w:t>CREDENCIALES</w:t>
      </w:r>
      <w:r w:rsidR="00723281" w:rsidRPr="009F6EE9">
        <w:rPr>
          <w:u w:val="single"/>
        </w:rPr>
        <w:t xml:space="preserve"> </w:t>
      </w:r>
    </w:p>
    <w:p w14:paraId="12AA9E82" w14:textId="77777777" w:rsidR="00723281" w:rsidRDefault="00723281" w:rsidP="00723281">
      <w:pPr>
        <w:spacing w:after="91"/>
        <w:ind w:left="560"/>
      </w:pPr>
    </w:p>
    <w:p w14:paraId="368F8F9C" w14:textId="77777777" w:rsidR="00723281" w:rsidRDefault="00723281" w:rsidP="00723281">
      <w:pPr>
        <w:spacing w:after="91"/>
        <w:ind w:left="560"/>
      </w:pPr>
      <w:r>
        <w:t xml:space="preserve">Para que la Credencial le sea otorgada en el acto afiliatorio el beneficiario debe: </w:t>
      </w:r>
    </w:p>
    <w:p w14:paraId="3C8517DB" w14:textId="77777777" w:rsidR="00562504" w:rsidRDefault="00562504" w:rsidP="008665DA">
      <w:pPr>
        <w:numPr>
          <w:ilvl w:val="0"/>
          <w:numId w:val="5"/>
        </w:numPr>
        <w:spacing w:after="3" w:line="348" w:lineRule="auto"/>
        <w:ind w:right="0" w:firstLine="5"/>
      </w:pPr>
      <w:r>
        <w:t>Una vez corroborada la información que acredita al beneficiario como tal, se procede a la afiliación y en ese momento se le informa como acceder a la credencial digital.</w:t>
      </w:r>
    </w:p>
    <w:p w14:paraId="58F111A3" w14:textId="77777777" w:rsidR="008665DA" w:rsidRDefault="00723281" w:rsidP="008665DA">
      <w:pPr>
        <w:numPr>
          <w:ilvl w:val="0"/>
          <w:numId w:val="5"/>
        </w:numPr>
        <w:spacing w:after="3" w:line="348" w:lineRule="auto"/>
        <w:ind w:right="0" w:firstLine="5"/>
      </w:pPr>
      <w:r>
        <w:t xml:space="preserve">Recibirá en ese acto, la Cartilla de Prestaciones Médico asistenciales actualizada. </w:t>
      </w:r>
    </w:p>
    <w:p w14:paraId="333E7554" w14:textId="77777777" w:rsidR="008665DA" w:rsidRPr="008665DA" w:rsidRDefault="008665DA" w:rsidP="008665DA">
      <w:pPr>
        <w:numPr>
          <w:ilvl w:val="0"/>
          <w:numId w:val="5"/>
        </w:numPr>
        <w:spacing w:after="3" w:line="348" w:lineRule="auto"/>
        <w:ind w:right="0" w:firstLine="5"/>
      </w:pPr>
      <w:r w:rsidRPr="008665DA">
        <w:rPr>
          <w:szCs w:val="24"/>
        </w:rPr>
        <w:t xml:space="preserve">La obra social </w:t>
      </w:r>
      <w:r>
        <w:rPr>
          <w:szCs w:val="24"/>
        </w:rPr>
        <w:t xml:space="preserve">autoriza </w:t>
      </w:r>
      <w:r w:rsidRPr="008665DA">
        <w:rPr>
          <w:szCs w:val="24"/>
        </w:rPr>
        <w:t>al momento del ingreso</w:t>
      </w:r>
      <w:r w:rsidR="00E062B6">
        <w:rPr>
          <w:szCs w:val="24"/>
        </w:rPr>
        <w:t xml:space="preserve">, la emisión de </w:t>
      </w:r>
      <w:r w:rsidRPr="008665DA">
        <w:rPr>
          <w:szCs w:val="24"/>
        </w:rPr>
        <w:t>una credencial por cada integrante del grupo familiar.</w:t>
      </w:r>
    </w:p>
    <w:p w14:paraId="7E27EC8E" w14:textId="0D9A6662" w:rsidR="00E062B6" w:rsidRDefault="00E062B6" w:rsidP="00E062B6">
      <w:pPr>
        <w:numPr>
          <w:ilvl w:val="0"/>
          <w:numId w:val="5"/>
        </w:numPr>
        <w:spacing w:after="3" w:line="348" w:lineRule="auto"/>
        <w:ind w:right="0" w:firstLine="5"/>
      </w:pPr>
      <w:r w:rsidRPr="008665DA">
        <w:rPr>
          <w:szCs w:val="24"/>
        </w:rPr>
        <w:t>.</w:t>
      </w:r>
      <w:r w:rsidR="008665DA" w:rsidRPr="008665DA">
        <w:rPr>
          <w:szCs w:val="24"/>
        </w:rPr>
        <w:t xml:space="preserve"> La credencial</w:t>
      </w:r>
      <w:r w:rsidR="00562504">
        <w:rPr>
          <w:szCs w:val="24"/>
        </w:rPr>
        <w:t xml:space="preserve"> digital</w:t>
      </w:r>
      <w:r w:rsidR="00C031D2">
        <w:rPr>
          <w:szCs w:val="24"/>
        </w:rPr>
        <w:t xml:space="preserve"> y </w:t>
      </w:r>
      <w:r>
        <w:rPr>
          <w:szCs w:val="24"/>
        </w:rPr>
        <w:t xml:space="preserve">un bono de consulta son </w:t>
      </w:r>
      <w:r w:rsidRPr="008665DA">
        <w:rPr>
          <w:szCs w:val="24"/>
        </w:rPr>
        <w:t>requeridos para la atención médica</w:t>
      </w:r>
      <w:r>
        <w:rPr>
          <w:szCs w:val="24"/>
        </w:rPr>
        <w:t>.</w:t>
      </w:r>
    </w:p>
    <w:p w14:paraId="5CAB0A02" w14:textId="77777777" w:rsidR="008665DA" w:rsidRDefault="008665DA" w:rsidP="008665DA">
      <w:pPr>
        <w:ind w:left="1056" w:firstLine="0"/>
        <w:rPr>
          <w:rFonts w:eastAsia="Times New Roman"/>
          <w:bCs/>
          <w:color w:val="auto"/>
          <w:bdr w:val="none" w:sz="0" w:space="0" w:color="auto" w:frame="1"/>
        </w:rPr>
      </w:pPr>
      <w:r w:rsidRPr="008665DA">
        <w:rPr>
          <w:rFonts w:eastAsia="Times New Roman"/>
          <w:bCs/>
          <w:color w:val="auto"/>
          <w:bdr w:val="none" w:sz="0" w:space="0" w:color="auto" w:frame="1"/>
        </w:rPr>
        <w:t>e)</w:t>
      </w:r>
      <w:r>
        <w:rPr>
          <w:rFonts w:eastAsia="Times New Roman"/>
          <w:bCs/>
          <w:color w:val="auto"/>
          <w:bdr w:val="none" w:sz="0" w:space="0" w:color="auto" w:frame="1"/>
        </w:rPr>
        <w:t xml:space="preserve"> </w:t>
      </w:r>
      <w:r w:rsidR="00723281" w:rsidRPr="00E062B6">
        <w:rPr>
          <w:rFonts w:eastAsia="Times New Roman"/>
          <w:b/>
          <w:bCs/>
          <w:color w:val="auto"/>
          <w:bdr w:val="none" w:sz="0" w:space="0" w:color="auto" w:frame="1"/>
        </w:rPr>
        <w:t>LAS CREDENCIALES DE LA OSTCARA SON DIGITALES, LAS MISMAS SE OBTIENEN DESCARGANDO EN LA PLATAFORMA GOOGLE PLAY STORE LA APLICACIÓN OSTCARA APP, SU RENOVACIÓN ES AUTOMÁTICA.</w:t>
      </w:r>
    </w:p>
    <w:p w14:paraId="28ABC379" w14:textId="77777777" w:rsidR="00723281" w:rsidRDefault="00E062B6" w:rsidP="008665DA">
      <w:pPr>
        <w:ind w:left="1056" w:firstLine="0"/>
        <w:rPr>
          <w:b/>
        </w:rPr>
      </w:pPr>
      <w:r w:rsidRPr="00E062B6">
        <w:rPr>
          <w:rFonts w:eastAsia="Times New Roman"/>
          <w:b/>
          <w:bCs/>
          <w:color w:val="auto"/>
          <w:bdr w:val="none" w:sz="0" w:space="0" w:color="auto" w:frame="1"/>
        </w:rPr>
        <w:t>Nota:</w:t>
      </w:r>
      <w:r>
        <w:rPr>
          <w:rFonts w:eastAsia="Times New Roman"/>
          <w:bCs/>
          <w:color w:val="auto"/>
          <w:bdr w:val="none" w:sz="0" w:space="0" w:color="auto" w:frame="1"/>
        </w:rPr>
        <w:t xml:space="preserve"> </w:t>
      </w:r>
      <w:r w:rsidR="00522584" w:rsidRPr="008665DA">
        <w:rPr>
          <w:rFonts w:eastAsia="Times New Roman"/>
          <w:bCs/>
          <w:color w:val="auto"/>
          <w:bdr w:val="none" w:sz="0" w:space="0" w:color="auto" w:frame="1"/>
        </w:rPr>
        <w:t>Si el beneficiario</w:t>
      </w:r>
      <w:r>
        <w:rPr>
          <w:rFonts w:eastAsia="Times New Roman"/>
          <w:bCs/>
          <w:color w:val="auto"/>
          <w:bdr w:val="none" w:sz="0" w:space="0" w:color="auto" w:frame="1"/>
        </w:rPr>
        <w:t>, por cualquier motivo,</w:t>
      </w:r>
      <w:r w:rsidR="00522584" w:rsidRPr="008665DA">
        <w:rPr>
          <w:rFonts w:eastAsia="Times New Roman"/>
          <w:bCs/>
          <w:color w:val="auto"/>
          <w:bdr w:val="none" w:sz="0" w:space="0" w:color="auto" w:frame="1"/>
        </w:rPr>
        <w:t xml:space="preserve"> no puede acceder a la APP</w:t>
      </w:r>
      <w:r>
        <w:rPr>
          <w:rFonts w:eastAsia="Times New Roman"/>
          <w:bCs/>
          <w:color w:val="auto"/>
          <w:bdr w:val="none" w:sz="0" w:space="0" w:color="auto" w:frame="1"/>
        </w:rPr>
        <w:t>,</w:t>
      </w:r>
      <w:r w:rsidR="00522584" w:rsidRPr="008665DA">
        <w:rPr>
          <w:rFonts w:eastAsia="Times New Roman"/>
          <w:bCs/>
          <w:color w:val="auto"/>
          <w:bdr w:val="none" w:sz="0" w:space="0" w:color="auto" w:frame="1"/>
        </w:rPr>
        <w:t xml:space="preserve"> se le envía por mensajería y/o correo electrónico </w:t>
      </w:r>
      <w:r w:rsidR="00723281" w:rsidRPr="008665DA">
        <w:rPr>
          <w:rFonts w:eastAsia="Times New Roman"/>
          <w:bCs/>
          <w:color w:val="auto"/>
          <w:bdr w:val="none" w:sz="0" w:space="0" w:color="auto" w:frame="1"/>
        </w:rPr>
        <w:t xml:space="preserve">una constancia de cobertura con una validez de </w:t>
      </w:r>
      <w:r w:rsidR="00562504">
        <w:rPr>
          <w:rFonts w:eastAsia="Times New Roman"/>
          <w:bCs/>
          <w:color w:val="auto"/>
          <w:bdr w:val="none" w:sz="0" w:space="0" w:color="auto" w:frame="1"/>
        </w:rPr>
        <w:t>2 (dos</w:t>
      </w:r>
      <w:r w:rsidR="00723281" w:rsidRPr="008665DA">
        <w:rPr>
          <w:rFonts w:eastAsia="Times New Roman"/>
          <w:bCs/>
          <w:color w:val="auto"/>
          <w:bdr w:val="none" w:sz="0" w:space="0" w:color="auto" w:frame="1"/>
        </w:rPr>
        <w:t>) mes</w:t>
      </w:r>
      <w:r w:rsidR="00562504">
        <w:rPr>
          <w:rFonts w:eastAsia="Times New Roman"/>
          <w:bCs/>
          <w:color w:val="auto"/>
          <w:bdr w:val="none" w:sz="0" w:space="0" w:color="auto" w:frame="1"/>
        </w:rPr>
        <w:t>es</w:t>
      </w:r>
      <w:r>
        <w:rPr>
          <w:rFonts w:eastAsia="Times New Roman"/>
          <w:bCs/>
          <w:color w:val="auto"/>
          <w:bdr w:val="none" w:sz="0" w:space="0" w:color="auto" w:frame="1"/>
        </w:rPr>
        <w:t>.</w:t>
      </w:r>
      <w:r w:rsidR="00723281" w:rsidRPr="008665DA">
        <w:rPr>
          <w:b/>
        </w:rPr>
        <w:t xml:space="preserve"> </w:t>
      </w:r>
    </w:p>
    <w:p w14:paraId="6076BD24" w14:textId="77777777" w:rsidR="00501B9A" w:rsidRDefault="00501B9A" w:rsidP="008665DA">
      <w:pPr>
        <w:ind w:left="1056" w:firstLine="0"/>
        <w:rPr>
          <w:b/>
        </w:rPr>
      </w:pPr>
    </w:p>
    <w:p w14:paraId="4642F328" w14:textId="77777777" w:rsidR="00501B9A" w:rsidRPr="00AB2A7D" w:rsidRDefault="00501B9A" w:rsidP="00AB2A7D">
      <w:pPr>
        <w:pStyle w:val="Prrafodelist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b/>
        </w:rPr>
      </w:pPr>
      <w:r w:rsidRPr="00AB2A7D">
        <w:rPr>
          <w:b/>
        </w:rPr>
        <w:t>ACCESO A LAS PRESTACIONES</w:t>
      </w:r>
    </w:p>
    <w:p w14:paraId="117720A6" w14:textId="77777777" w:rsidR="00501B9A" w:rsidRDefault="00501B9A" w:rsidP="00501B9A">
      <w:pPr>
        <w:shd w:val="clear" w:color="auto" w:fill="FFFFFF"/>
        <w:spacing w:after="0" w:line="240" w:lineRule="auto"/>
        <w:textAlignment w:val="baseline"/>
        <w:rPr>
          <w:rFonts w:eastAsia="Times New Roman"/>
          <w:bCs/>
          <w:color w:val="auto"/>
          <w:bdr w:val="none" w:sz="0" w:space="0" w:color="auto" w:frame="1"/>
        </w:rPr>
      </w:pPr>
    </w:p>
    <w:p w14:paraId="222C2EFD" w14:textId="77777777" w:rsidR="00573827" w:rsidRDefault="00501B9A" w:rsidP="00562504">
      <w:pPr>
        <w:shd w:val="clear" w:color="auto" w:fill="FFFFFF"/>
        <w:spacing w:after="0" w:line="360" w:lineRule="auto"/>
        <w:ind w:left="153" w:right="17" w:hanging="153"/>
        <w:textAlignment w:val="baseline"/>
        <w:rPr>
          <w:rFonts w:eastAsia="Times New Roman"/>
          <w:bCs/>
          <w:color w:val="auto"/>
          <w:bdr w:val="none" w:sz="0" w:space="0" w:color="auto" w:frame="1"/>
        </w:rPr>
      </w:pPr>
      <w:r w:rsidRPr="00501B9A">
        <w:rPr>
          <w:rFonts w:eastAsia="Times New Roman"/>
          <w:bCs/>
          <w:color w:val="auto"/>
          <w:bdr w:val="none" w:sz="0" w:space="0" w:color="auto" w:frame="1"/>
        </w:rPr>
        <w:t xml:space="preserve">Para acceder a las prestaciones </w:t>
      </w:r>
      <w:r w:rsidR="00562504">
        <w:rPr>
          <w:rFonts w:eastAsia="Times New Roman"/>
          <w:bCs/>
          <w:color w:val="auto"/>
          <w:bdr w:val="none" w:sz="0" w:space="0" w:color="auto" w:frame="1"/>
        </w:rPr>
        <w:t>los</w:t>
      </w:r>
      <w:r w:rsidR="00573827">
        <w:rPr>
          <w:rFonts w:eastAsia="Times New Roman"/>
          <w:bCs/>
          <w:color w:val="auto"/>
          <w:bdr w:val="none" w:sz="0" w:space="0" w:color="auto" w:frame="1"/>
        </w:rPr>
        <w:t xml:space="preserve"> afiliado</w:t>
      </w:r>
      <w:r w:rsidR="00562504">
        <w:rPr>
          <w:rFonts w:eastAsia="Times New Roman"/>
          <w:bCs/>
          <w:color w:val="auto"/>
          <w:bdr w:val="none" w:sz="0" w:space="0" w:color="auto" w:frame="1"/>
        </w:rPr>
        <w:t>s</w:t>
      </w:r>
      <w:r w:rsidR="00573827">
        <w:rPr>
          <w:rFonts w:eastAsia="Times New Roman"/>
          <w:bCs/>
          <w:color w:val="auto"/>
          <w:bdr w:val="none" w:sz="0" w:space="0" w:color="auto" w:frame="1"/>
        </w:rPr>
        <w:t xml:space="preserve"> deben </w:t>
      </w:r>
      <w:r w:rsidRPr="00501B9A">
        <w:rPr>
          <w:rFonts w:eastAsia="Times New Roman"/>
          <w:bCs/>
          <w:color w:val="auto"/>
          <w:bdr w:val="none" w:sz="0" w:space="0" w:color="auto" w:frame="1"/>
        </w:rPr>
        <w:t>solicitar los bonos</w:t>
      </w:r>
      <w:r w:rsidR="00562504">
        <w:rPr>
          <w:rFonts w:eastAsia="Times New Roman"/>
          <w:bCs/>
          <w:color w:val="auto"/>
          <w:bdr w:val="none" w:sz="0" w:space="0" w:color="auto" w:frame="1"/>
        </w:rPr>
        <w:t xml:space="preserve"> de consulta </w:t>
      </w:r>
      <w:r>
        <w:rPr>
          <w:rFonts w:eastAsia="Times New Roman"/>
          <w:bCs/>
          <w:color w:val="auto"/>
          <w:bdr w:val="none" w:sz="0" w:space="0" w:color="auto" w:frame="1"/>
        </w:rPr>
        <w:t>para ser atendido</w:t>
      </w:r>
      <w:r w:rsidR="00562504">
        <w:rPr>
          <w:rFonts w:eastAsia="Times New Roman"/>
          <w:bCs/>
          <w:color w:val="auto"/>
          <w:bdr w:val="none" w:sz="0" w:space="0" w:color="auto" w:frame="1"/>
        </w:rPr>
        <w:t>s</w:t>
      </w:r>
      <w:r w:rsidR="00573827">
        <w:rPr>
          <w:rFonts w:eastAsia="Times New Roman"/>
          <w:bCs/>
          <w:color w:val="auto"/>
          <w:bdr w:val="none" w:sz="0" w:space="0" w:color="auto" w:frame="1"/>
        </w:rPr>
        <w:t>.</w:t>
      </w:r>
    </w:p>
    <w:p w14:paraId="1413599C" w14:textId="77777777" w:rsidR="00573827" w:rsidRDefault="00501B9A" w:rsidP="00562504">
      <w:pPr>
        <w:shd w:val="clear" w:color="auto" w:fill="FFFFFF"/>
        <w:spacing w:after="0" w:line="360" w:lineRule="auto"/>
        <w:ind w:left="153" w:right="17" w:hanging="153"/>
        <w:textAlignment w:val="baseline"/>
        <w:rPr>
          <w:rFonts w:eastAsia="Times New Roman"/>
          <w:bCs/>
          <w:color w:val="auto"/>
          <w:bdr w:val="none" w:sz="0" w:space="0" w:color="auto" w:frame="1"/>
        </w:rPr>
      </w:pPr>
      <w:r w:rsidRPr="00501B9A">
        <w:rPr>
          <w:rFonts w:eastAsia="Times New Roman"/>
          <w:bCs/>
          <w:color w:val="auto"/>
          <w:bdr w:val="none" w:sz="0" w:space="0" w:color="auto" w:frame="1"/>
        </w:rPr>
        <w:t xml:space="preserve"> </w:t>
      </w:r>
      <w:r w:rsidR="00573827">
        <w:rPr>
          <w:rFonts w:eastAsia="Times New Roman"/>
          <w:bCs/>
          <w:color w:val="auto"/>
          <w:bdr w:val="none" w:sz="0" w:space="0" w:color="auto" w:frame="1"/>
        </w:rPr>
        <w:t>P</w:t>
      </w:r>
      <w:r w:rsidRPr="00501B9A">
        <w:rPr>
          <w:rFonts w:eastAsia="Times New Roman"/>
          <w:bCs/>
          <w:color w:val="auto"/>
          <w:bdr w:val="none" w:sz="0" w:space="0" w:color="auto" w:frame="1"/>
        </w:rPr>
        <w:t>ueden se</w:t>
      </w:r>
      <w:r w:rsidR="00573827">
        <w:rPr>
          <w:rFonts w:eastAsia="Times New Roman"/>
          <w:bCs/>
          <w:color w:val="auto"/>
          <w:bdr w:val="none" w:sz="0" w:space="0" w:color="auto" w:frame="1"/>
        </w:rPr>
        <w:t xml:space="preserve">r gestionados </w:t>
      </w:r>
      <w:r w:rsidRPr="00501B9A">
        <w:rPr>
          <w:rFonts w:eastAsia="Times New Roman"/>
          <w:bCs/>
          <w:color w:val="auto"/>
          <w:bdr w:val="none" w:sz="0" w:space="0" w:color="auto" w:frame="1"/>
        </w:rPr>
        <w:t>por</w:t>
      </w:r>
      <w:r w:rsidR="00562504">
        <w:rPr>
          <w:rFonts w:eastAsia="Times New Roman"/>
          <w:bCs/>
          <w:color w:val="auto"/>
          <w:bdr w:val="none" w:sz="0" w:space="0" w:color="auto" w:frame="1"/>
        </w:rPr>
        <w:t xml:space="preserve"> mensajería </w:t>
      </w:r>
      <w:proofErr w:type="spellStart"/>
      <w:r w:rsidR="00562504">
        <w:rPr>
          <w:rFonts w:eastAsia="Times New Roman"/>
          <w:bCs/>
          <w:color w:val="auto"/>
          <w:bdr w:val="none" w:sz="0" w:space="0" w:color="auto" w:frame="1"/>
        </w:rPr>
        <w:t>whats</w:t>
      </w:r>
      <w:r w:rsidR="00573827">
        <w:rPr>
          <w:rFonts w:eastAsia="Times New Roman"/>
          <w:bCs/>
          <w:color w:val="auto"/>
          <w:bdr w:val="none" w:sz="0" w:space="0" w:color="auto" w:frame="1"/>
        </w:rPr>
        <w:t>app</w:t>
      </w:r>
      <w:proofErr w:type="spellEnd"/>
      <w:r w:rsidR="00573827">
        <w:rPr>
          <w:rFonts w:eastAsia="Times New Roman"/>
          <w:bCs/>
          <w:color w:val="auto"/>
          <w:bdr w:val="none" w:sz="0" w:space="0" w:color="auto" w:frame="1"/>
        </w:rPr>
        <w:t>, correo electrónico vía e-</w:t>
      </w:r>
      <w:r w:rsidRPr="00501B9A">
        <w:rPr>
          <w:rFonts w:eastAsia="Times New Roman"/>
          <w:bCs/>
          <w:color w:val="auto"/>
          <w:bdr w:val="none" w:sz="0" w:space="0" w:color="auto" w:frame="1"/>
        </w:rPr>
        <w:t xml:space="preserve">mail </w:t>
      </w:r>
      <w:r w:rsidR="00573827">
        <w:rPr>
          <w:rFonts w:eastAsia="Times New Roman"/>
          <w:bCs/>
          <w:color w:val="auto"/>
          <w:bdr w:val="none" w:sz="0" w:space="0" w:color="auto" w:frame="1"/>
        </w:rPr>
        <w:t>y/</w:t>
      </w:r>
      <w:r w:rsidRPr="00501B9A">
        <w:rPr>
          <w:rFonts w:eastAsia="Times New Roman"/>
          <w:bCs/>
          <w:color w:val="auto"/>
          <w:bdr w:val="none" w:sz="0" w:space="0" w:color="auto" w:frame="1"/>
        </w:rPr>
        <w:t>o personalmente en los centros de atención de OSTCARA.</w:t>
      </w:r>
      <w:r w:rsidR="00573827">
        <w:rPr>
          <w:rFonts w:eastAsia="Times New Roman"/>
          <w:bCs/>
          <w:color w:val="auto"/>
          <w:bdr w:val="none" w:sz="0" w:space="0" w:color="auto" w:frame="1"/>
        </w:rPr>
        <w:t xml:space="preserve"> </w:t>
      </w:r>
    </w:p>
    <w:p w14:paraId="456163E7" w14:textId="77777777" w:rsidR="00573827" w:rsidRDefault="00C67791" w:rsidP="00562504">
      <w:pPr>
        <w:shd w:val="clear" w:color="auto" w:fill="FFFFFF"/>
        <w:spacing w:after="0" w:line="360" w:lineRule="auto"/>
        <w:ind w:left="153" w:right="17" w:hanging="153"/>
        <w:textAlignment w:val="baseline"/>
        <w:rPr>
          <w:rFonts w:eastAsia="Times New Roman"/>
          <w:bCs/>
          <w:color w:val="auto"/>
          <w:bdr w:val="none" w:sz="0" w:space="0" w:color="auto" w:frame="1"/>
        </w:rPr>
      </w:pPr>
      <w:r>
        <w:rPr>
          <w:rFonts w:eastAsia="Times New Roman"/>
          <w:bCs/>
          <w:color w:val="auto"/>
          <w:bdr w:val="none" w:sz="0" w:space="0" w:color="auto" w:frame="1"/>
        </w:rPr>
        <w:t>Asimismo,</w:t>
      </w:r>
      <w:r w:rsidR="00573827">
        <w:rPr>
          <w:rFonts w:eastAsia="Times New Roman"/>
          <w:bCs/>
          <w:color w:val="auto"/>
          <w:bdr w:val="none" w:sz="0" w:space="0" w:color="auto" w:frame="1"/>
        </w:rPr>
        <w:t xml:space="preserve"> se les son provistos por el mismo medio que fueron solicitados.</w:t>
      </w:r>
    </w:p>
    <w:p w14:paraId="44427188" w14:textId="77777777" w:rsidR="001C088A" w:rsidRDefault="001C088A" w:rsidP="00501B9A">
      <w:pPr>
        <w:shd w:val="clear" w:color="auto" w:fill="FFFFFF"/>
        <w:spacing w:after="0" w:line="240" w:lineRule="auto"/>
        <w:textAlignment w:val="baseline"/>
        <w:rPr>
          <w:rFonts w:eastAsia="Times New Roman"/>
          <w:bCs/>
          <w:color w:val="auto"/>
          <w:bdr w:val="none" w:sz="0" w:space="0" w:color="auto" w:frame="1"/>
        </w:rPr>
      </w:pPr>
    </w:p>
    <w:p w14:paraId="440A355D" w14:textId="77777777" w:rsidR="00501B9A" w:rsidRPr="00501B9A" w:rsidRDefault="00573827" w:rsidP="001C088A">
      <w:pPr>
        <w:shd w:val="clear" w:color="auto" w:fill="FFFFFF"/>
        <w:spacing w:after="0" w:line="240" w:lineRule="auto"/>
        <w:ind w:left="0" w:firstLine="0"/>
        <w:textAlignment w:val="baseline"/>
        <w:rPr>
          <w:rFonts w:eastAsia="Times New Roman"/>
          <w:color w:val="auto"/>
          <w:szCs w:val="24"/>
        </w:rPr>
      </w:pPr>
      <w:r>
        <w:rPr>
          <w:rFonts w:eastAsia="Times New Roman"/>
          <w:bCs/>
          <w:color w:val="auto"/>
          <w:bdr w:val="none" w:sz="0" w:space="0" w:color="auto" w:frame="1"/>
        </w:rPr>
        <w:t xml:space="preserve">  </w:t>
      </w:r>
    </w:p>
    <w:p w14:paraId="56AE0B26" w14:textId="77777777" w:rsidR="00501B9A" w:rsidRPr="00573827" w:rsidRDefault="00501B9A" w:rsidP="00C67791">
      <w:pPr>
        <w:shd w:val="clear" w:color="auto" w:fill="FFFFFF"/>
        <w:spacing w:after="0" w:line="360" w:lineRule="auto"/>
        <w:ind w:left="153" w:right="17" w:hanging="153"/>
        <w:textAlignment w:val="baseline"/>
        <w:rPr>
          <w:rFonts w:eastAsia="Times New Roman"/>
          <w:color w:val="auto"/>
          <w:szCs w:val="24"/>
        </w:rPr>
      </w:pPr>
      <w:r w:rsidRPr="00573827">
        <w:rPr>
          <w:rFonts w:eastAsia="Times New Roman"/>
          <w:bCs/>
          <w:color w:val="auto"/>
          <w:bdr w:val="none" w:sz="0" w:space="0" w:color="auto" w:frame="1"/>
        </w:rPr>
        <w:t>La Obra Social</w:t>
      </w:r>
      <w:r w:rsidR="00573827">
        <w:rPr>
          <w:rFonts w:eastAsia="Times New Roman"/>
          <w:bCs/>
          <w:color w:val="auto"/>
          <w:bdr w:val="none" w:sz="0" w:space="0" w:color="auto" w:frame="1"/>
        </w:rPr>
        <w:t>, acorde con la no</w:t>
      </w:r>
      <w:r w:rsidR="00562504">
        <w:rPr>
          <w:rFonts w:eastAsia="Times New Roman"/>
          <w:bCs/>
          <w:color w:val="auto"/>
          <w:bdr w:val="none" w:sz="0" w:space="0" w:color="auto" w:frame="1"/>
        </w:rPr>
        <w:t>r</w:t>
      </w:r>
      <w:r w:rsidR="00573827">
        <w:rPr>
          <w:rFonts w:eastAsia="Times New Roman"/>
          <w:bCs/>
          <w:color w:val="auto"/>
          <w:bdr w:val="none" w:sz="0" w:space="0" w:color="auto" w:frame="1"/>
        </w:rPr>
        <w:t>mativa vigente</w:t>
      </w:r>
      <w:r w:rsidR="00C67791">
        <w:rPr>
          <w:rFonts w:eastAsia="Times New Roman"/>
          <w:bCs/>
          <w:color w:val="auto"/>
          <w:bdr w:val="none" w:sz="0" w:space="0" w:color="auto" w:frame="1"/>
        </w:rPr>
        <w:t>,</w:t>
      </w:r>
      <w:r w:rsidRPr="00573827">
        <w:rPr>
          <w:rFonts w:eastAsia="Times New Roman"/>
          <w:bCs/>
          <w:color w:val="auto"/>
          <w:bdr w:val="none" w:sz="0" w:space="0" w:color="auto" w:frame="1"/>
        </w:rPr>
        <w:t xml:space="preserve"> ha incorporado el formato de recetas digitales tanto para la</w:t>
      </w:r>
      <w:r w:rsidR="00573827">
        <w:rPr>
          <w:rFonts w:eastAsia="Times New Roman"/>
          <w:bCs/>
          <w:color w:val="auto"/>
          <w:bdr w:val="none" w:sz="0" w:space="0" w:color="auto" w:frame="1"/>
        </w:rPr>
        <w:t xml:space="preserve"> emisión como la recepció</w:t>
      </w:r>
      <w:r w:rsidRPr="00573827">
        <w:rPr>
          <w:rFonts w:eastAsia="Times New Roman"/>
          <w:bCs/>
          <w:color w:val="auto"/>
          <w:bdr w:val="none" w:sz="0" w:space="0" w:color="auto" w:frame="1"/>
        </w:rPr>
        <w:t>n</w:t>
      </w:r>
      <w:r w:rsidR="00C67791">
        <w:rPr>
          <w:rFonts w:eastAsia="Times New Roman"/>
          <w:bCs/>
          <w:color w:val="auto"/>
          <w:bdr w:val="none" w:sz="0" w:space="0" w:color="auto" w:frame="1"/>
        </w:rPr>
        <w:t xml:space="preserve"> y autorización</w:t>
      </w:r>
      <w:r w:rsidRPr="00573827">
        <w:rPr>
          <w:rFonts w:eastAsia="Times New Roman"/>
          <w:bCs/>
          <w:color w:val="auto"/>
          <w:bdr w:val="none" w:sz="0" w:space="0" w:color="auto" w:frame="1"/>
        </w:rPr>
        <w:t xml:space="preserve"> de las mismas. La </w:t>
      </w:r>
      <w:r w:rsidR="00573827">
        <w:rPr>
          <w:rFonts w:eastAsia="Times New Roman"/>
          <w:bCs/>
          <w:color w:val="auto"/>
          <w:bdr w:val="none" w:sz="0" w:space="0" w:color="auto" w:frame="1"/>
        </w:rPr>
        <w:t xml:space="preserve">emisión de ordenes digitales </w:t>
      </w:r>
      <w:r w:rsidR="00C67791">
        <w:rPr>
          <w:rFonts w:eastAsia="Times New Roman"/>
          <w:bCs/>
          <w:color w:val="auto"/>
          <w:bdr w:val="none" w:sz="0" w:space="0" w:color="auto" w:frame="1"/>
        </w:rPr>
        <w:t>puede</w:t>
      </w:r>
      <w:r w:rsidRPr="00573827">
        <w:rPr>
          <w:rFonts w:eastAsia="Times New Roman"/>
          <w:bCs/>
          <w:color w:val="auto"/>
          <w:bdr w:val="none" w:sz="0" w:space="0" w:color="auto" w:frame="1"/>
        </w:rPr>
        <w:t xml:space="preserve"> realizar</w:t>
      </w:r>
      <w:r w:rsidR="00573827">
        <w:rPr>
          <w:rFonts w:eastAsia="Times New Roman"/>
          <w:bCs/>
          <w:color w:val="auto"/>
          <w:bdr w:val="none" w:sz="0" w:space="0" w:color="auto" w:frame="1"/>
        </w:rPr>
        <w:t xml:space="preserve">se a través de la </w:t>
      </w:r>
      <w:r w:rsidR="00573827" w:rsidRPr="00573827">
        <w:rPr>
          <w:rFonts w:eastAsia="Times New Roman"/>
          <w:b/>
          <w:bCs/>
          <w:color w:val="auto"/>
          <w:bdr w:val="none" w:sz="0" w:space="0" w:color="auto" w:frame="1"/>
        </w:rPr>
        <w:t xml:space="preserve">Plataforma de Teleasistencia </w:t>
      </w:r>
      <w:proofErr w:type="gramStart"/>
      <w:r w:rsidR="00573827" w:rsidRPr="00573827">
        <w:rPr>
          <w:rFonts w:eastAsia="Times New Roman"/>
          <w:b/>
          <w:bCs/>
          <w:color w:val="auto"/>
          <w:bdr w:val="none" w:sz="0" w:space="0" w:color="auto" w:frame="1"/>
        </w:rPr>
        <w:t>en  S</w:t>
      </w:r>
      <w:r w:rsidRPr="00573827">
        <w:rPr>
          <w:rFonts w:eastAsia="Times New Roman"/>
          <w:b/>
          <w:bCs/>
          <w:color w:val="auto"/>
          <w:bdr w:val="none" w:sz="0" w:space="0" w:color="auto" w:frame="1"/>
        </w:rPr>
        <w:t>alud</w:t>
      </w:r>
      <w:proofErr w:type="gramEnd"/>
      <w:r w:rsidRPr="00573827">
        <w:rPr>
          <w:rFonts w:eastAsia="Times New Roman"/>
          <w:bCs/>
          <w:color w:val="auto"/>
          <w:bdr w:val="none" w:sz="0" w:space="0" w:color="auto" w:frame="1"/>
        </w:rPr>
        <w:t xml:space="preserve"> incorporada a la Cartilla</w:t>
      </w:r>
      <w:r w:rsidR="00C67791">
        <w:rPr>
          <w:rFonts w:eastAsia="Times New Roman"/>
          <w:bCs/>
          <w:color w:val="auto"/>
          <w:bdr w:val="none" w:sz="0" w:space="0" w:color="auto" w:frame="1"/>
        </w:rPr>
        <w:t xml:space="preserve"> Electrónica de OSTCARA; </w:t>
      </w:r>
      <w:r w:rsidR="00573827">
        <w:rPr>
          <w:rFonts w:eastAsia="Times New Roman"/>
          <w:bCs/>
          <w:color w:val="auto"/>
          <w:bdr w:val="none" w:sz="0" w:space="0" w:color="auto" w:frame="1"/>
        </w:rPr>
        <w:t xml:space="preserve"> la recepció</w:t>
      </w:r>
      <w:r w:rsidRPr="00573827">
        <w:rPr>
          <w:rFonts w:eastAsia="Times New Roman"/>
          <w:bCs/>
          <w:color w:val="auto"/>
          <w:bdr w:val="none" w:sz="0" w:space="0" w:color="auto" w:frame="1"/>
        </w:rPr>
        <w:t xml:space="preserve">n de ordenes digitales es a través de </w:t>
      </w:r>
      <w:proofErr w:type="spellStart"/>
      <w:r w:rsidRPr="00573827">
        <w:rPr>
          <w:rFonts w:eastAsia="Times New Roman"/>
          <w:bCs/>
          <w:color w:val="auto"/>
          <w:bdr w:val="none" w:sz="0" w:space="0" w:color="auto" w:frame="1"/>
        </w:rPr>
        <w:t>whatsapp</w:t>
      </w:r>
      <w:proofErr w:type="spellEnd"/>
      <w:r w:rsidRPr="00573827">
        <w:rPr>
          <w:rFonts w:eastAsia="Times New Roman"/>
          <w:bCs/>
          <w:color w:val="auto"/>
          <w:bdr w:val="none" w:sz="0" w:space="0" w:color="auto" w:frame="1"/>
        </w:rPr>
        <w:t xml:space="preserve"> y/o email de los centros de atención</w:t>
      </w:r>
      <w:r w:rsidR="001C088A">
        <w:rPr>
          <w:rFonts w:eastAsia="Times New Roman"/>
          <w:bCs/>
          <w:color w:val="auto"/>
          <w:bdr w:val="none" w:sz="0" w:space="0" w:color="auto" w:frame="1"/>
        </w:rPr>
        <w:t xml:space="preserve"> y/o delegaciones</w:t>
      </w:r>
      <w:r w:rsidRPr="00573827">
        <w:rPr>
          <w:rFonts w:eastAsia="Times New Roman"/>
          <w:bCs/>
          <w:color w:val="auto"/>
          <w:bdr w:val="none" w:sz="0" w:space="0" w:color="auto" w:frame="1"/>
        </w:rPr>
        <w:t xml:space="preserve"> mencionados anter</w:t>
      </w:r>
      <w:r w:rsidR="00C67791">
        <w:rPr>
          <w:rFonts w:eastAsia="Times New Roman"/>
          <w:bCs/>
          <w:color w:val="auto"/>
          <w:bdr w:val="none" w:sz="0" w:space="0" w:color="auto" w:frame="1"/>
        </w:rPr>
        <w:t>iormente en la cual el afiliado</w:t>
      </w:r>
      <w:r w:rsidR="001C088A">
        <w:rPr>
          <w:rFonts w:eastAsia="Times New Roman"/>
          <w:bCs/>
          <w:color w:val="auto"/>
          <w:bdr w:val="none" w:sz="0" w:space="0" w:color="auto" w:frame="1"/>
        </w:rPr>
        <w:t xml:space="preserve"> solicita</w:t>
      </w:r>
      <w:r w:rsidRPr="00573827">
        <w:rPr>
          <w:rFonts w:eastAsia="Times New Roman"/>
          <w:bCs/>
          <w:color w:val="auto"/>
          <w:bdr w:val="none" w:sz="0" w:space="0" w:color="auto" w:frame="1"/>
        </w:rPr>
        <w:t xml:space="preserve"> la autorización correspondiente.</w:t>
      </w:r>
    </w:p>
    <w:p w14:paraId="6DEE8CE4" w14:textId="77777777" w:rsidR="00522584" w:rsidRDefault="00522584" w:rsidP="00522584">
      <w:pPr>
        <w:ind w:left="936"/>
        <w:rPr>
          <w:rFonts w:eastAsia="Times New Roman"/>
          <w:bCs/>
          <w:color w:val="auto"/>
          <w:bdr w:val="none" w:sz="0" w:space="0" w:color="auto" w:frame="1"/>
        </w:rPr>
      </w:pPr>
    </w:p>
    <w:p w14:paraId="739FE9BB" w14:textId="77777777" w:rsidR="00BC6DD7" w:rsidRPr="00BC6DD7" w:rsidRDefault="00BC6DD7" w:rsidP="00BC6DD7">
      <w:pPr>
        <w:pStyle w:val="Prrafodelista"/>
        <w:numPr>
          <w:ilvl w:val="0"/>
          <w:numId w:val="18"/>
        </w:numPr>
        <w:shd w:val="clear" w:color="auto" w:fill="FFFFFF"/>
        <w:spacing w:after="0" w:line="240" w:lineRule="auto"/>
        <w:ind w:right="0"/>
        <w:jc w:val="left"/>
        <w:textAlignment w:val="baseline"/>
        <w:rPr>
          <w:rFonts w:eastAsia="Times New Roman"/>
          <w:b/>
          <w:bCs/>
          <w:szCs w:val="24"/>
          <w:bdr w:val="none" w:sz="0" w:space="0" w:color="auto" w:frame="1"/>
        </w:rPr>
      </w:pPr>
      <w:r w:rsidRPr="00BC6DD7">
        <w:rPr>
          <w:rFonts w:eastAsia="Times New Roman"/>
          <w:b/>
          <w:bCs/>
          <w:szCs w:val="24"/>
          <w:bdr w:val="none" w:sz="0" w:space="0" w:color="auto" w:frame="1"/>
        </w:rPr>
        <w:t>AUTORIZACIONES</w:t>
      </w:r>
      <w:r w:rsidRPr="00BC6DD7">
        <w:rPr>
          <w:rFonts w:eastAsia="Times New Roman"/>
          <w:b/>
          <w:bCs/>
          <w:color w:val="auto"/>
          <w:szCs w:val="24"/>
          <w:bdr w:val="none" w:sz="0" w:space="0" w:color="auto" w:frame="1"/>
        </w:rPr>
        <w:t xml:space="preserve"> </w:t>
      </w:r>
    </w:p>
    <w:p w14:paraId="58D6A225" w14:textId="77777777" w:rsidR="00BC6DD7" w:rsidRDefault="00BC6DD7" w:rsidP="00BC6DD7">
      <w:pPr>
        <w:pStyle w:val="Prrafodelista"/>
        <w:shd w:val="clear" w:color="auto" w:fill="FFFFFF"/>
        <w:spacing w:after="0" w:line="360" w:lineRule="auto"/>
        <w:ind w:left="420" w:right="0" w:firstLine="0"/>
        <w:jc w:val="left"/>
        <w:textAlignment w:val="baseline"/>
        <w:rPr>
          <w:rFonts w:eastAsia="Times New Roman"/>
          <w:b/>
          <w:bCs/>
          <w:color w:val="auto"/>
          <w:szCs w:val="24"/>
          <w:bdr w:val="none" w:sz="0" w:space="0" w:color="auto" w:frame="1"/>
        </w:rPr>
      </w:pPr>
    </w:p>
    <w:p w14:paraId="3D173EFB" w14:textId="775678B8" w:rsidR="00BC6DD7" w:rsidRPr="00BC6DD7" w:rsidRDefault="00BC6DD7" w:rsidP="00BC6DD7">
      <w:pPr>
        <w:pStyle w:val="Prrafodelista"/>
        <w:shd w:val="clear" w:color="auto" w:fill="FFFFFF"/>
        <w:spacing w:after="0" w:line="360" w:lineRule="auto"/>
        <w:ind w:left="420" w:right="0" w:firstLine="0"/>
        <w:jc w:val="left"/>
        <w:textAlignment w:val="baseline"/>
        <w:rPr>
          <w:rFonts w:eastAsia="Times New Roman"/>
          <w:b/>
          <w:bCs/>
          <w:szCs w:val="24"/>
          <w:bdr w:val="none" w:sz="0" w:space="0" w:color="auto" w:frame="1"/>
        </w:rPr>
      </w:pPr>
      <w:r>
        <w:rPr>
          <w:rFonts w:eastAsia="Times New Roman"/>
          <w:b/>
          <w:bCs/>
          <w:color w:val="auto"/>
          <w:szCs w:val="24"/>
          <w:bdr w:val="none" w:sz="0" w:space="0" w:color="auto" w:frame="1"/>
        </w:rPr>
        <w:t xml:space="preserve">La Obra Social ha </w:t>
      </w:r>
      <w:r w:rsidRPr="00FD4D56">
        <w:rPr>
          <w:rFonts w:eastAsia="Times New Roman"/>
          <w:b/>
          <w:bCs/>
          <w:color w:val="auto"/>
          <w:szCs w:val="24"/>
          <w:bdr w:val="none" w:sz="0" w:space="0" w:color="auto" w:frame="1"/>
        </w:rPr>
        <w:t>incorpora</w:t>
      </w:r>
      <w:r>
        <w:rPr>
          <w:rFonts w:eastAsia="Times New Roman"/>
          <w:b/>
          <w:bCs/>
          <w:color w:val="auto"/>
          <w:szCs w:val="24"/>
          <w:bdr w:val="none" w:sz="0" w:space="0" w:color="auto" w:frame="1"/>
        </w:rPr>
        <w:t>do</w:t>
      </w:r>
      <w:r w:rsidRPr="00FD4D56">
        <w:rPr>
          <w:rFonts w:eastAsia="Times New Roman"/>
          <w:b/>
          <w:bCs/>
          <w:color w:val="auto"/>
          <w:szCs w:val="24"/>
          <w:bdr w:val="none" w:sz="0" w:space="0" w:color="auto" w:frame="1"/>
        </w:rPr>
        <w:t xml:space="preserve"> la emisión de órdenes para prácticas y estudios</w:t>
      </w:r>
      <w:r>
        <w:rPr>
          <w:rFonts w:eastAsia="Times New Roman"/>
          <w:b/>
          <w:bCs/>
          <w:color w:val="auto"/>
          <w:szCs w:val="24"/>
          <w:bdr w:val="none" w:sz="0" w:space="0" w:color="auto" w:frame="1"/>
        </w:rPr>
        <w:t xml:space="preserve"> y </w:t>
      </w:r>
      <w:proofErr w:type="gramStart"/>
      <w:r>
        <w:rPr>
          <w:rFonts w:eastAsia="Times New Roman"/>
          <w:b/>
          <w:bCs/>
          <w:color w:val="auto"/>
          <w:szCs w:val="24"/>
          <w:bdr w:val="none" w:sz="0" w:space="0" w:color="auto" w:frame="1"/>
        </w:rPr>
        <w:t xml:space="preserve">medicamentos </w:t>
      </w:r>
      <w:r w:rsidRPr="00FD4D56">
        <w:rPr>
          <w:rFonts w:eastAsia="Times New Roman"/>
          <w:b/>
          <w:bCs/>
          <w:color w:val="auto"/>
          <w:szCs w:val="24"/>
          <w:bdr w:val="none" w:sz="0" w:space="0" w:color="auto" w:frame="1"/>
        </w:rPr>
        <w:t xml:space="preserve"> a</w:t>
      </w:r>
      <w:proofErr w:type="gramEnd"/>
      <w:r w:rsidRPr="00FD4D56">
        <w:rPr>
          <w:rFonts w:eastAsia="Times New Roman"/>
          <w:b/>
          <w:bCs/>
          <w:color w:val="auto"/>
          <w:szCs w:val="24"/>
          <w:bdr w:val="none" w:sz="0" w:space="0" w:color="auto" w:frame="1"/>
        </w:rPr>
        <w:t xml:space="preserve"> través de medios digitales, mensajes de texto o de aplicaciones de mensajería vía web, mail </w:t>
      </w:r>
      <w:r>
        <w:rPr>
          <w:rFonts w:eastAsia="Times New Roman"/>
          <w:b/>
          <w:bCs/>
          <w:color w:val="auto"/>
          <w:szCs w:val="24"/>
          <w:bdr w:val="none" w:sz="0" w:space="0" w:color="auto" w:frame="1"/>
        </w:rPr>
        <w:t xml:space="preserve"> de acuerdo con lo establecido en la Ley 27.553                 </w:t>
      </w:r>
      <w:r w:rsidRPr="00FD4D56">
        <w:rPr>
          <w:rFonts w:eastAsia="Times New Roman"/>
          <w:b/>
          <w:bCs/>
          <w:color w:val="auto"/>
          <w:szCs w:val="24"/>
          <w:bdr w:val="none" w:sz="0" w:space="0" w:color="auto" w:frame="1"/>
        </w:rPr>
        <w:t>.</w:t>
      </w:r>
    </w:p>
    <w:p w14:paraId="3FD7FF59" w14:textId="77777777" w:rsidR="00501B9A" w:rsidRPr="00BC6DD7" w:rsidRDefault="00501B9A" w:rsidP="001C088A">
      <w:pPr>
        <w:shd w:val="clear" w:color="auto" w:fill="FFFFFF"/>
        <w:spacing w:after="0" w:line="240" w:lineRule="auto"/>
        <w:ind w:right="0"/>
        <w:jc w:val="left"/>
        <w:textAlignment w:val="baseline"/>
        <w:rPr>
          <w:rFonts w:eastAsia="Times New Roman"/>
          <w:b/>
          <w:bCs/>
          <w:szCs w:val="24"/>
          <w:bdr w:val="none" w:sz="0" w:space="0" w:color="auto" w:frame="1"/>
        </w:rPr>
      </w:pPr>
    </w:p>
    <w:p w14:paraId="5C6BBCD7" w14:textId="77777777" w:rsidR="001C088A" w:rsidRDefault="001C088A" w:rsidP="001C088A">
      <w:pPr>
        <w:shd w:val="clear" w:color="auto" w:fill="FFFFFF"/>
        <w:spacing w:after="0" w:line="240" w:lineRule="auto"/>
        <w:ind w:right="0"/>
        <w:jc w:val="left"/>
        <w:textAlignment w:val="baseline"/>
        <w:rPr>
          <w:rFonts w:eastAsia="Times New Roman"/>
          <w:b/>
          <w:bCs/>
          <w:szCs w:val="24"/>
          <w:bdr w:val="none" w:sz="0" w:space="0" w:color="auto" w:frame="1"/>
        </w:rPr>
      </w:pPr>
    </w:p>
    <w:p w14:paraId="2C387732" w14:textId="77777777" w:rsidR="001C088A" w:rsidRPr="001C088A" w:rsidRDefault="001C088A" w:rsidP="00FD4D56">
      <w:pPr>
        <w:shd w:val="clear" w:color="auto" w:fill="FFFFFF"/>
        <w:spacing w:after="0" w:line="360" w:lineRule="auto"/>
        <w:ind w:left="153" w:right="0" w:hanging="153"/>
        <w:jc w:val="left"/>
        <w:textAlignment w:val="baseline"/>
        <w:rPr>
          <w:rFonts w:eastAsia="Times New Roman"/>
          <w:b/>
          <w:bCs/>
          <w:szCs w:val="24"/>
          <w:u w:val="single"/>
          <w:bdr w:val="none" w:sz="0" w:space="0" w:color="auto" w:frame="1"/>
        </w:rPr>
      </w:pPr>
      <w:r w:rsidRPr="001C088A">
        <w:rPr>
          <w:rFonts w:eastAsia="Times New Roman"/>
          <w:b/>
          <w:bCs/>
          <w:szCs w:val="24"/>
          <w:u w:val="single"/>
          <w:bdr w:val="none" w:sz="0" w:space="0" w:color="auto" w:frame="1"/>
        </w:rPr>
        <w:t>Las consultas y los medicamentos de uso habitual con cobertura del 40% no requieren autorización.</w:t>
      </w:r>
    </w:p>
    <w:p w14:paraId="0D419302" w14:textId="77777777" w:rsidR="001C088A" w:rsidRDefault="00FD4D56" w:rsidP="00FD4D56">
      <w:pPr>
        <w:shd w:val="clear" w:color="auto" w:fill="FFFFFF"/>
        <w:spacing w:after="0" w:line="360" w:lineRule="auto"/>
        <w:ind w:left="153" w:right="0" w:hanging="153"/>
        <w:jc w:val="left"/>
        <w:textAlignment w:val="baseline"/>
        <w:rPr>
          <w:rFonts w:eastAsia="Times New Roman"/>
          <w:b/>
          <w:bCs/>
          <w:szCs w:val="24"/>
          <w:bdr w:val="none" w:sz="0" w:space="0" w:color="auto" w:frame="1"/>
        </w:rPr>
      </w:pPr>
      <w:r>
        <w:rPr>
          <w:rFonts w:eastAsia="Times New Roman"/>
          <w:b/>
          <w:bCs/>
          <w:szCs w:val="24"/>
          <w:bdr w:val="none" w:sz="0" w:space="0" w:color="auto" w:frame="1"/>
        </w:rPr>
        <w:lastRenderedPageBreak/>
        <w:t>Las demás prácticas de mediana, alta complejidad, los medicamentos con coberturas del 70 y 100% requieren autorización ´</w:t>
      </w:r>
    </w:p>
    <w:p w14:paraId="27B15F09" w14:textId="77777777" w:rsidR="00FD4D56" w:rsidRDefault="00FD4D56" w:rsidP="00FD4D56">
      <w:pPr>
        <w:shd w:val="clear" w:color="auto" w:fill="FFFFFF"/>
        <w:spacing w:after="0" w:line="360" w:lineRule="auto"/>
        <w:ind w:left="153" w:right="0" w:hanging="153"/>
        <w:jc w:val="left"/>
        <w:textAlignment w:val="baseline"/>
        <w:rPr>
          <w:rFonts w:eastAsia="Times New Roman"/>
          <w:b/>
          <w:bCs/>
          <w:szCs w:val="24"/>
          <w:bdr w:val="none" w:sz="0" w:space="0" w:color="auto" w:frame="1"/>
        </w:rPr>
      </w:pPr>
      <w:r>
        <w:rPr>
          <w:rFonts w:eastAsia="Times New Roman"/>
          <w:b/>
          <w:bCs/>
          <w:szCs w:val="24"/>
          <w:bdr w:val="none" w:sz="0" w:space="0" w:color="auto" w:frame="1"/>
        </w:rPr>
        <w:t>Los centros habilit</w:t>
      </w:r>
      <w:r w:rsidR="00562504">
        <w:rPr>
          <w:rFonts w:eastAsia="Times New Roman"/>
          <w:b/>
          <w:bCs/>
          <w:szCs w:val="24"/>
          <w:bdr w:val="none" w:sz="0" w:space="0" w:color="auto" w:frame="1"/>
        </w:rPr>
        <w:t>ados para autorizaciones</w:t>
      </w:r>
      <w:r>
        <w:rPr>
          <w:rFonts w:eastAsia="Times New Roman"/>
          <w:b/>
          <w:bCs/>
          <w:szCs w:val="24"/>
          <w:bdr w:val="none" w:sz="0" w:space="0" w:color="auto" w:frame="1"/>
        </w:rPr>
        <w:t xml:space="preserve"> por jurisdicción, zona con domicilio teléfono y mail.  son las Delegaciones y Centros de Atención mencionados en ítem A.</w:t>
      </w:r>
    </w:p>
    <w:p w14:paraId="5A97B5A8" w14:textId="77777777" w:rsidR="001C088A" w:rsidRPr="001C088A" w:rsidRDefault="001C088A" w:rsidP="001C088A">
      <w:pPr>
        <w:shd w:val="clear" w:color="auto" w:fill="FFFFFF"/>
        <w:spacing w:after="0" w:line="240" w:lineRule="auto"/>
        <w:ind w:right="0"/>
        <w:jc w:val="left"/>
        <w:textAlignment w:val="baseline"/>
        <w:rPr>
          <w:rFonts w:eastAsia="Times New Roman"/>
          <w:szCs w:val="24"/>
        </w:rPr>
      </w:pPr>
    </w:p>
    <w:p w14:paraId="0920E2A0" w14:textId="77777777" w:rsidR="00BC6DD7" w:rsidRDefault="00BC6DD7" w:rsidP="00FD4D56">
      <w:pPr>
        <w:shd w:val="clear" w:color="auto" w:fill="FFFFFF"/>
        <w:spacing w:after="0" w:line="360" w:lineRule="auto"/>
        <w:ind w:left="708"/>
        <w:textAlignment w:val="baseline"/>
        <w:rPr>
          <w:rFonts w:eastAsia="Times New Roman"/>
          <w:b/>
          <w:bCs/>
          <w:color w:val="auto"/>
          <w:szCs w:val="24"/>
          <w:bdr w:val="none" w:sz="0" w:space="0" w:color="auto" w:frame="1"/>
        </w:rPr>
      </w:pPr>
      <w:r>
        <w:rPr>
          <w:rFonts w:eastAsia="Times New Roman"/>
          <w:b/>
          <w:bCs/>
          <w:color w:val="auto"/>
          <w:szCs w:val="24"/>
          <w:bdr w:val="none" w:sz="0" w:space="0" w:color="auto" w:frame="1"/>
        </w:rPr>
        <w:t>Régimen de Gestión:</w:t>
      </w:r>
    </w:p>
    <w:p w14:paraId="4DA2B984" w14:textId="77777777" w:rsidR="00BC6DD7" w:rsidRDefault="00DD11A4" w:rsidP="00FD4D56">
      <w:pPr>
        <w:shd w:val="clear" w:color="auto" w:fill="FFFFFF"/>
        <w:spacing w:after="0" w:line="360" w:lineRule="auto"/>
        <w:ind w:left="708"/>
        <w:textAlignment w:val="baseline"/>
        <w:rPr>
          <w:rFonts w:eastAsia="Times New Roman"/>
          <w:color w:val="auto"/>
          <w:szCs w:val="24"/>
          <w:bdr w:val="none" w:sz="0" w:space="0" w:color="auto" w:frame="1"/>
        </w:rPr>
      </w:pPr>
      <w:r w:rsidRPr="00FD4D56">
        <w:rPr>
          <w:rFonts w:eastAsia="Times New Roman"/>
          <w:color w:val="auto"/>
          <w:szCs w:val="24"/>
          <w:bdr w:val="none" w:sz="0" w:space="0" w:color="auto" w:frame="1"/>
        </w:rPr>
        <w:t>Las autorizaciones pueden ser gestionad</w:t>
      </w:r>
      <w:r w:rsidR="00BC6DD7">
        <w:rPr>
          <w:rFonts w:eastAsia="Times New Roman"/>
          <w:color w:val="auto"/>
          <w:szCs w:val="24"/>
          <w:bdr w:val="none" w:sz="0" w:space="0" w:color="auto" w:frame="1"/>
        </w:rPr>
        <w:t xml:space="preserve">as en forma digital a través de correo electrónico e- mail y/o mensajería </w:t>
      </w:r>
      <w:r w:rsidRPr="00FD4D56">
        <w:rPr>
          <w:rFonts w:eastAsia="Times New Roman"/>
          <w:color w:val="auto"/>
          <w:szCs w:val="24"/>
          <w:bdr w:val="none" w:sz="0" w:space="0" w:color="auto" w:frame="1"/>
        </w:rPr>
        <w:t xml:space="preserve"> </w:t>
      </w:r>
      <w:proofErr w:type="spellStart"/>
      <w:r w:rsidRPr="00FD4D56">
        <w:rPr>
          <w:rFonts w:eastAsia="Times New Roman"/>
          <w:color w:val="auto"/>
          <w:szCs w:val="24"/>
          <w:bdr w:val="none" w:sz="0" w:space="0" w:color="auto" w:frame="1"/>
        </w:rPr>
        <w:t>whatsapp</w:t>
      </w:r>
      <w:proofErr w:type="spellEnd"/>
      <w:r w:rsidRPr="00FD4D56">
        <w:rPr>
          <w:rFonts w:eastAsia="Times New Roman"/>
          <w:color w:val="auto"/>
          <w:szCs w:val="24"/>
          <w:bdr w:val="none" w:sz="0" w:space="0" w:color="auto" w:frame="1"/>
        </w:rPr>
        <w:t xml:space="preserve">. </w:t>
      </w:r>
    </w:p>
    <w:p w14:paraId="76B3C8ED" w14:textId="77777777" w:rsidR="001C088A" w:rsidRPr="00FD4D56" w:rsidRDefault="00DD11A4" w:rsidP="00FD4D56">
      <w:pPr>
        <w:shd w:val="clear" w:color="auto" w:fill="FFFFFF"/>
        <w:spacing w:after="0" w:line="360" w:lineRule="auto"/>
        <w:ind w:left="708"/>
        <w:textAlignment w:val="baseline"/>
        <w:rPr>
          <w:rFonts w:eastAsia="Times New Roman"/>
          <w:color w:val="auto"/>
          <w:szCs w:val="24"/>
          <w:bdr w:val="none" w:sz="0" w:space="0" w:color="auto" w:frame="1"/>
        </w:rPr>
      </w:pPr>
      <w:r w:rsidRPr="00FD4D56">
        <w:rPr>
          <w:rFonts w:eastAsia="Times New Roman"/>
          <w:color w:val="auto"/>
          <w:szCs w:val="24"/>
          <w:bdr w:val="none" w:sz="0" w:space="0" w:color="auto" w:frame="1"/>
        </w:rPr>
        <w:t>El afiliado debe enviar la orden para autorizar y una vez gestionada la misma se le</w:t>
      </w:r>
      <w:r w:rsidR="00BC6DD7">
        <w:rPr>
          <w:rFonts w:eastAsia="Times New Roman"/>
          <w:color w:val="auto"/>
          <w:szCs w:val="24"/>
          <w:bdr w:val="none" w:sz="0" w:space="0" w:color="auto" w:frame="1"/>
        </w:rPr>
        <w:t xml:space="preserve"> remite</w:t>
      </w:r>
      <w:r w:rsidRPr="00FD4D56">
        <w:rPr>
          <w:rFonts w:eastAsia="Times New Roman"/>
          <w:color w:val="auto"/>
          <w:szCs w:val="24"/>
          <w:bdr w:val="none" w:sz="0" w:space="0" w:color="auto" w:frame="1"/>
        </w:rPr>
        <w:t xml:space="preserve"> la a</w:t>
      </w:r>
      <w:r w:rsidR="00562504">
        <w:rPr>
          <w:rFonts w:eastAsia="Times New Roman"/>
          <w:color w:val="auto"/>
          <w:szCs w:val="24"/>
          <w:bdr w:val="none" w:sz="0" w:space="0" w:color="auto" w:frame="1"/>
        </w:rPr>
        <w:t>utorización por el mismo medio por el cual fue enviado.</w:t>
      </w:r>
    </w:p>
    <w:p w14:paraId="6A303357" w14:textId="77777777" w:rsidR="00BC6DD7" w:rsidRDefault="00BC6DD7" w:rsidP="00BC6DD7">
      <w:pPr>
        <w:shd w:val="clear" w:color="auto" w:fill="FFFFFF"/>
        <w:spacing w:after="0" w:line="360" w:lineRule="auto"/>
        <w:ind w:left="708"/>
        <w:textAlignment w:val="baseline"/>
        <w:rPr>
          <w:rFonts w:eastAsia="Times New Roman"/>
          <w:color w:val="auto"/>
          <w:szCs w:val="24"/>
        </w:rPr>
      </w:pPr>
      <w:r>
        <w:rPr>
          <w:rFonts w:eastAsia="Times New Roman"/>
          <w:color w:val="auto"/>
          <w:szCs w:val="24"/>
          <w:bdr w:val="none" w:sz="0" w:space="0" w:color="auto" w:frame="1"/>
        </w:rPr>
        <w:t>Con la orden autorizada la orden</w:t>
      </w:r>
      <w:r w:rsidR="00DD11A4" w:rsidRPr="00FD4D56">
        <w:rPr>
          <w:rFonts w:eastAsia="Times New Roman"/>
          <w:color w:val="auto"/>
          <w:szCs w:val="24"/>
          <w:bdr w:val="none" w:sz="0" w:space="0" w:color="auto" w:frame="1"/>
        </w:rPr>
        <w:t xml:space="preserve"> original</w:t>
      </w:r>
      <w:r w:rsidR="00562504">
        <w:rPr>
          <w:rFonts w:eastAsia="Times New Roman"/>
          <w:color w:val="auto"/>
          <w:szCs w:val="24"/>
          <w:bdr w:val="none" w:sz="0" w:space="0" w:color="auto" w:frame="1"/>
        </w:rPr>
        <w:t xml:space="preserve">, credencial </w:t>
      </w:r>
      <w:r>
        <w:rPr>
          <w:rFonts w:eastAsia="Times New Roman"/>
          <w:color w:val="auto"/>
          <w:szCs w:val="24"/>
          <w:bdr w:val="none" w:sz="0" w:space="0" w:color="auto" w:frame="1"/>
        </w:rPr>
        <w:t>y</w:t>
      </w:r>
      <w:r w:rsidR="00DD11A4" w:rsidRPr="00FD4D56">
        <w:rPr>
          <w:rFonts w:eastAsia="Times New Roman"/>
          <w:color w:val="auto"/>
          <w:szCs w:val="24"/>
          <w:bdr w:val="none" w:sz="0" w:space="0" w:color="auto" w:frame="1"/>
        </w:rPr>
        <w:t xml:space="preserve"> </w:t>
      </w:r>
      <w:r>
        <w:rPr>
          <w:rFonts w:eastAsia="Times New Roman"/>
          <w:color w:val="auto"/>
          <w:szCs w:val="24"/>
          <w:bdr w:val="none" w:sz="0" w:space="0" w:color="auto" w:frame="1"/>
        </w:rPr>
        <w:t xml:space="preserve">DNI </w:t>
      </w:r>
      <w:r w:rsidR="00DD11A4" w:rsidRPr="00FD4D56">
        <w:rPr>
          <w:rFonts w:eastAsia="Times New Roman"/>
          <w:color w:val="auto"/>
          <w:szCs w:val="24"/>
          <w:bdr w:val="none" w:sz="0" w:space="0" w:color="auto" w:frame="1"/>
        </w:rPr>
        <w:t>puede concurrir al prestador para la realización de la misma.</w:t>
      </w:r>
    </w:p>
    <w:p w14:paraId="562E8B90" w14:textId="77777777" w:rsidR="00BC6DD7" w:rsidRDefault="00BC6DD7" w:rsidP="00BC6DD7">
      <w:pPr>
        <w:shd w:val="clear" w:color="auto" w:fill="FFFFFF"/>
        <w:spacing w:after="0" w:line="360" w:lineRule="auto"/>
        <w:ind w:left="708"/>
        <w:textAlignment w:val="baseline"/>
        <w:rPr>
          <w:i/>
          <w:color w:val="222222"/>
          <w:szCs w:val="24"/>
        </w:rPr>
      </w:pPr>
      <w:r>
        <w:rPr>
          <w:rStyle w:val="nfasis"/>
          <w:i w:val="0"/>
          <w:color w:val="222222"/>
          <w:szCs w:val="24"/>
          <w:shd w:val="clear" w:color="auto" w:fill="FFFFFF"/>
        </w:rPr>
        <w:t>La autorizaciones de prá</w:t>
      </w:r>
      <w:r w:rsidRPr="00C42CCF">
        <w:rPr>
          <w:rStyle w:val="nfasis"/>
          <w:i w:val="0"/>
          <w:color w:val="222222"/>
          <w:szCs w:val="24"/>
          <w:shd w:val="clear" w:color="auto" w:fill="FFFFFF"/>
        </w:rPr>
        <w:t xml:space="preserve">cticas demoran de 48 </w:t>
      </w:r>
      <w:proofErr w:type="spellStart"/>
      <w:r w:rsidRPr="00C42CCF">
        <w:rPr>
          <w:rStyle w:val="nfasis"/>
          <w:i w:val="0"/>
          <w:color w:val="222222"/>
          <w:szCs w:val="24"/>
          <w:shd w:val="clear" w:color="auto" w:fill="FFFFFF"/>
        </w:rPr>
        <w:t>hs</w:t>
      </w:r>
      <w:proofErr w:type="spellEnd"/>
      <w:r>
        <w:rPr>
          <w:rStyle w:val="nfasis"/>
          <w:i w:val="0"/>
          <w:color w:val="222222"/>
          <w:szCs w:val="24"/>
          <w:shd w:val="clear" w:color="auto" w:fill="FFFFFF"/>
        </w:rPr>
        <w:t>.</w:t>
      </w:r>
      <w:r w:rsidRPr="00C42CCF">
        <w:rPr>
          <w:rStyle w:val="nfasis"/>
          <w:i w:val="0"/>
          <w:color w:val="222222"/>
          <w:szCs w:val="24"/>
          <w:shd w:val="clear" w:color="auto" w:fill="FFFFFF"/>
        </w:rPr>
        <w:t xml:space="preserve"> a 72 </w:t>
      </w:r>
      <w:proofErr w:type="spellStart"/>
      <w:r w:rsidRPr="00C42CCF">
        <w:rPr>
          <w:rStyle w:val="nfasis"/>
          <w:i w:val="0"/>
          <w:color w:val="222222"/>
          <w:szCs w:val="24"/>
          <w:shd w:val="clear" w:color="auto" w:fill="FFFFFF"/>
        </w:rPr>
        <w:t>hs</w:t>
      </w:r>
      <w:proofErr w:type="spellEnd"/>
      <w:r w:rsidRPr="00C42CCF">
        <w:rPr>
          <w:rStyle w:val="nfasis"/>
          <w:i w:val="0"/>
          <w:color w:val="222222"/>
          <w:szCs w:val="24"/>
          <w:shd w:val="clear" w:color="auto" w:fill="FFFFFF"/>
        </w:rPr>
        <w:t>.</w:t>
      </w:r>
    </w:p>
    <w:p w14:paraId="52ACEFEC" w14:textId="77777777" w:rsidR="00BC6DD7" w:rsidRPr="00BC6DD7" w:rsidRDefault="00BC6DD7" w:rsidP="00BC6DD7">
      <w:pPr>
        <w:shd w:val="clear" w:color="auto" w:fill="FFFFFF"/>
        <w:spacing w:after="0" w:line="360" w:lineRule="auto"/>
        <w:ind w:left="708"/>
        <w:textAlignment w:val="baseline"/>
        <w:rPr>
          <w:rStyle w:val="nfasis"/>
          <w:rFonts w:eastAsia="Times New Roman"/>
          <w:i w:val="0"/>
          <w:iCs w:val="0"/>
          <w:color w:val="auto"/>
          <w:szCs w:val="24"/>
        </w:rPr>
      </w:pPr>
      <w:r w:rsidRPr="00C42CCF">
        <w:rPr>
          <w:rStyle w:val="nfasis"/>
          <w:i w:val="0"/>
          <w:color w:val="222222"/>
          <w:szCs w:val="24"/>
          <w:shd w:val="clear" w:color="auto" w:fill="FFFFFF"/>
        </w:rPr>
        <w:t xml:space="preserve">Las autorizaciones de medicamentos demoran 24 </w:t>
      </w:r>
      <w:proofErr w:type="spellStart"/>
      <w:r w:rsidRPr="00C42CCF">
        <w:rPr>
          <w:rStyle w:val="nfasis"/>
          <w:i w:val="0"/>
          <w:color w:val="222222"/>
          <w:szCs w:val="24"/>
          <w:shd w:val="clear" w:color="auto" w:fill="FFFFFF"/>
        </w:rPr>
        <w:t>hs</w:t>
      </w:r>
      <w:proofErr w:type="spellEnd"/>
      <w:r w:rsidRPr="00C42CCF">
        <w:rPr>
          <w:rStyle w:val="nfasis"/>
          <w:i w:val="0"/>
          <w:color w:val="222222"/>
          <w:szCs w:val="24"/>
          <w:shd w:val="clear" w:color="auto" w:fill="FFFFFF"/>
        </w:rPr>
        <w:t>.</w:t>
      </w:r>
      <w:r w:rsidRPr="00034F18">
        <w:rPr>
          <w:rStyle w:val="nfasis"/>
          <w:i w:val="0"/>
          <w:color w:val="222222"/>
          <w:szCs w:val="24"/>
          <w:shd w:val="clear" w:color="auto" w:fill="FFFFFF"/>
        </w:rPr>
        <w:t xml:space="preserve"> </w:t>
      </w:r>
    </w:p>
    <w:p w14:paraId="4F7D1E0E" w14:textId="77777777" w:rsidR="00BC6DD7" w:rsidRPr="00034F18" w:rsidRDefault="00BC6DD7" w:rsidP="00BC6DD7">
      <w:pPr>
        <w:spacing w:line="360" w:lineRule="auto"/>
        <w:ind w:left="153" w:right="17" w:hanging="153"/>
        <w:rPr>
          <w:iCs/>
          <w:color w:val="222222"/>
          <w:szCs w:val="24"/>
          <w:shd w:val="clear" w:color="auto" w:fill="FFFFFF"/>
        </w:rPr>
      </w:pPr>
      <w:r>
        <w:rPr>
          <w:rStyle w:val="nfasis"/>
          <w:i w:val="0"/>
          <w:color w:val="222222"/>
          <w:szCs w:val="24"/>
          <w:shd w:val="clear" w:color="auto" w:fill="FFFFFF"/>
        </w:rPr>
        <w:t xml:space="preserve">  </w:t>
      </w:r>
      <w:r w:rsidRPr="00C42CCF">
        <w:rPr>
          <w:rStyle w:val="nfasis"/>
          <w:i w:val="0"/>
          <w:color w:val="222222"/>
          <w:szCs w:val="24"/>
          <w:shd w:val="clear" w:color="auto" w:fill="FFFFFF"/>
        </w:rPr>
        <w:t>Se informa que las recetas con cobertura del 70% y 100% deben estar autorizadas por OSTCARA para su retiro en farmacias.</w:t>
      </w:r>
    </w:p>
    <w:p w14:paraId="0DF6D974" w14:textId="77777777" w:rsidR="00BC6DD7" w:rsidRDefault="00BC6DD7" w:rsidP="00DD11A4">
      <w:pPr>
        <w:shd w:val="clear" w:color="auto" w:fill="FFFFFF"/>
        <w:spacing w:after="0" w:line="240" w:lineRule="auto"/>
        <w:textAlignment w:val="baseline"/>
        <w:rPr>
          <w:rFonts w:eastAsia="Times New Roman"/>
          <w:b/>
          <w:bCs/>
          <w:color w:val="auto"/>
          <w:szCs w:val="24"/>
          <w:bdr w:val="none" w:sz="0" w:space="0" w:color="auto" w:frame="1"/>
        </w:rPr>
      </w:pPr>
    </w:p>
    <w:p w14:paraId="5200ECDD" w14:textId="77777777" w:rsidR="00BC6DD7" w:rsidRDefault="00BC6DD7" w:rsidP="00DD11A4">
      <w:pPr>
        <w:shd w:val="clear" w:color="auto" w:fill="FFFFFF"/>
        <w:spacing w:after="0" w:line="240" w:lineRule="auto"/>
        <w:textAlignment w:val="baseline"/>
        <w:rPr>
          <w:rFonts w:eastAsia="Times New Roman"/>
          <w:b/>
          <w:bCs/>
          <w:color w:val="auto"/>
          <w:szCs w:val="24"/>
          <w:bdr w:val="none" w:sz="0" w:space="0" w:color="auto" w:frame="1"/>
        </w:rPr>
      </w:pPr>
    </w:p>
    <w:p w14:paraId="088BBD32" w14:textId="77777777" w:rsidR="00BC6DD7" w:rsidRPr="00BC6DD7" w:rsidRDefault="00BC6DD7" w:rsidP="00BC6DD7">
      <w:pPr>
        <w:pStyle w:val="Prrafodelist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201F1E"/>
          <w:szCs w:val="24"/>
        </w:rPr>
      </w:pPr>
      <w:r w:rsidRPr="00BC6DD7">
        <w:rPr>
          <w:rFonts w:eastAsia="Times New Roman"/>
          <w:b/>
          <w:bCs/>
          <w:szCs w:val="24"/>
          <w:bdr w:val="none" w:sz="0" w:space="0" w:color="auto" w:frame="1"/>
        </w:rPr>
        <w:t>TURNOS</w:t>
      </w:r>
    </w:p>
    <w:p w14:paraId="73E5D1A5" w14:textId="77777777" w:rsidR="00BC6DD7" w:rsidRPr="00BC6DD7" w:rsidRDefault="00BC6DD7" w:rsidP="00BC6DD7">
      <w:pPr>
        <w:pStyle w:val="Prrafodelista"/>
        <w:shd w:val="clear" w:color="auto" w:fill="FFFFFF"/>
        <w:spacing w:after="0" w:line="240" w:lineRule="auto"/>
        <w:ind w:left="360" w:firstLine="0"/>
        <w:textAlignment w:val="baseline"/>
        <w:rPr>
          <w:rFonts w:eastAsia="Times New Roman"/>
          <w:color w:val="201F1E"/>
          <w:szCs w:val="24"/>
        </w:rPr>
      </w:pPr>
    </w:p>
    <w:p w14:paraId="52A8A6C5" w14:textId="77777777" w:rsidR="00BC6DD7" w:rsidRDefault="00DD11A4" w:rsidP="00BC6DD7">
      <w:pPr>
        <w:shd w:val="clear" w:color="auto" w:fill="FFFFFF"/>
        <w:spacing w:after="0" w:line="360" w:lineRule="auto"/>
        <w:ind w:left="153" w:right="17" w:hanging="153"/>
        <w:jc w:val="left"/>
        <w:textAlignment w:val="baseline"/>
        <w:rPr>
          <w:rFonts w:eastAsia="Times New Roman"/>
          <w:b/>
          <w:bCs/>
          <w:color w:val="auto"/>
          <w:bdr w:val="none" w:sz="0" w:space="0" w:color="auto" w:frame="1"/>
        </w:rPr>
      </w:pPr>
      <w:r w:rsidRPr="00BC6DD7">
        <w:rPr>
          <w:rFonts w:eastAsia="Times New Roman"/>
          <w:b/>
          <w:bCs/>
          <w:color w:val="auto"/>
          <w:bdr w:val="none" w:sz="0" w:space="0" w:color="auto" w:frame="1"/>
        </w:rPr>
        <w:t>El afiliado a través de la cartilla accede a los datos de los prestadores y gestiona los turnos que requiera de manera telefónica,</w:t>
      </w:r>
      <w:r w:rsidR="00BC6DD7">
        <w:rPr>
          <w:rFonts w:eastAsia="Times New Roman"/>
          <w:b/>
          <w:bCs/>
          <w:color w:val="auto"/>
          <w:bdr w:val="none" w:sz="0" w:space="0" w:color="auto" w:frame="1"/>
        </w:rPr>
        <w:t xml:space="preserve"> mensajería</w:t>
      </w:r>
      <w:r w:rsidRPr="00BC6DD7">
        <w:rPr>
          <w:rFonts w:eastAsia="Times New Roman"/>
          <w:b/>
          <w:bCs/>
          <w:color w:val="auto"/>
          <w:bdr w:val="none" w:sz="0" w:space="0" w:color="auto" w:frame="1"/>
        </w:rPr>
        <w:t xml:space="preserve"> </w:t>
      </w:r>
      <w:proofErr w:type="spellStart"/>
      <w:r w:rsidRPr="00BC6DD7">
        <w:rPr>
          <w:rFonts w:eastAsia="Times New Roman"/>
          <w:b/>
          <w:bCs/>
          <w:color w:val="auto"/>
          <w:bdr w:val="none" w:sz="0" w:space="0" w:color="auto" w:frame="1"/>
        </w:rPr>
        <w:t>whatsapp</w:t>
      </w:r>
      <w:proofErr w:type="spellEnd"/>
      <w:r w:rsidRPr="00BC6DD7">
        <w:rPr>
          <w:rFonts w:eastAsia="Times New Roman"/>
          <w:b/>
          <w:bCs/>
          <w:color w:val="auto"/>
          <w:bdr w:val="none" w:sz="0" w:space="0" w:color="auto" w:frame="1"/>
        </w:rPr>
        <w:t xml:space="preserve">, plataformas web del prestador </w:t>
      </w:r>
      <w:r w:rsidR="00BC6DD7">
        <w:rPr>
          <w:rFonts w:eastAsia="Times New Roman"/>
          <w:b/>
          <w:bCs/>
          <w:color w:val="auto"/>
          <w:bdr w:val="none" w:sz="0" w:space="0" w:color="auto" w:frame="1"/>
        </w:rPr>
        <w:t>y/</w:t>
      </w:r>
      <w:r w:rsidRPr="00BC6DD7">
        <w:rPr>
          <w:rFonts w:eastAsia="Times New Roman"/>
          <w:b/>
          <w:bCs/>
          <w:color w:val="auto"/>
          <w:bdr w:val="none" w:sz="0" w:space="0" w:color="auto" w:frame="1"/>
        </w:rPr>
        <w:t xml:space="preserve">o </w:t>
      </w:r>
      <w:r w:rsidR="00BC6DD7">
        <w:rPr>
          <w:rFonts w:eastAsia="Times New Roman"/>
          <w:b/>
          <w:bCs/>
          <w:color w:val="auto"/>
          <w:bdr w:val="none" w:sz="0" w:space="0" w:color="auto" w:frame="1"/>
        </w:rPr>
        <w:t>correo electrónico del efector.</w:t>
      </w:r>
    </w:p>
    <w:p w14:paraId="61A63E77" w14:textId="77777777" w:rsidR="00DD11A4" w:rsidRDefault="00DD11A4" w:rsidP="00DD11A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1F497D"/>
          <w:u w:val="single"/>
          <w:bdr w:val="none" w:sz="0" w:space="0" w:color="auto" w:frame="1"/>
        </w:rPr>
      </w:pPr>
      <w:r w:rsidRPr="00864350">
        <w:rPr>
          <w:rFonts w:ascii="Calibri" w:eastAsia="Times New Roman" w:hAnsi="Calibri" w:cs="Calibri"/>
          <w:b/>
          <w:bCs/>
          <w:color w:val="1F497D"/>
          <w:u w:val="single"/>
          <w:bdr w:val="none" w:sz="0" w:space="0" w:color="auto" w:frame="1"/>
        </w:rPr>
        <w:t>Se adjunta archivo de los centros de atención de urgencias</w:t>
      </w:r>
    </w:p>
    <w:p w14:paraId="41B73B5D" w14:textId="77777777" w:rsidR="005C4440" w:rsidRDefault="005C4440" w:rsidP="00DD11A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1F497D"/>
          <w:u w:val="single"/>
          <w:bdr w:val="none" w:sz="0" w:space="0" w:color="auto" w:frame="1"/>
        </w:rPr>
      </w:pPr>
    </w:p>
    <w:tbl>
      <w:tblPr>
        <w:tblW w:w="1047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1228"/>
        <w:gridCol w:w="891"/>
        <w:gridCol w:w="1075"/>
        <w:gridCol w:w="1063"/>
        <w:gridCol w:w="1237"/>
        <w:gridCol w:w="3712"/>
      </w:tblGrid>
      <w:tr w:rsidR="005C4440" w:rsidRPr="005C4440" w14:paraId="7A140BF6" w14:textId="77777777" w:rsidTr="001B4207">
        <w:trPr>
          <w:trHeight w:val="450"/>
        </w:trPr>
        <w:tc>
          <w:tcPr>
            <w:tcW w:w="1330" w:type="dxa"/>
            <w:tcBorders>
              <w:top w:val="single" w:sz="4" w:space="0" w:color="C65911"/>
              <w:left w:val="single" w:sz="4" w:space="0" w:color="C65911"/>
              <w:bottom w:val="nil"/>
              <w:right w:val="single" w:sz="4" w:space="0" w:color="C65911"/>
            </w:tcBorders>
            <w:shd w:val="clear" w:color="000000" w:fill="8EA9DB"/>
            <w:vAlign w:val="center"/>
            <w:hideMark/>
          </w:tcPr>
          <w:p w14:paraId="2D6D3A59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val="es-AR" w:eastAsia="es-AR"/>
              </w:rPr>
              <w:t>NOMBRE COMPLETO DEL PRESTADOR</w:t>
            </w:r>
          </w:p>
        </w:tc>
        <w:tc>
          <w:tcPr>
            <w:tcW w:w="1228" w:type="dxa"/>
            <w:tcBorders>
              <w:top w:val="single" w:sz="4" w:space="0" w:color="C65911"/>
              <w:left w:val="nil"/>
              <w:bottom w:val="nil"/>
              <w:right w:val="single" w:sz="4" w:space="0" w:color="C65911"/>
            </w:tcBorders>
            <w:shd w:val="clear" w:color="000000" w:fill="8EA9DB"/>
            <w:vAlign w:val="center"/>
            <w:hideMark/>
          </w:tcPr>
          <w:p w14:paraId="526440D2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val="es-AR" w:eastAsia="es-AR"/>
              </w:rPr>
              <w:t>ESPECIALIDAD</w:t>
            </w:r>
          </w:p>
        </w:tc>
        <w:tc>
          <w:tcPr>
            <w:tcW w:w="884" w:type="dxa"/>
            <w:tcBorders>
              <w:top w:val="single" w:sz="4" w:space="0" w:color="C65911"/>
              <w:left w:val="nil"/>
              <w:bottom w:val="nil"/>
              <w:right w:val="single" w:sz="4" w:space="0" w:color="C65911"/>
            </w:tcBorders>
            <w:shd w:val="clear" w:color="000000" w:fill="8EA9DB"/>
            <w:vAlign w:val="center"/>
            <w:hideMark/>
          </w:tcPr>
          <w:p w14:paraId="6B17A5FB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val="es-AR" w:eastAsia="es-AR"/>
              </w:rPr>
              <w:t>PROVINCIA</w:t>
            </w:r>
          </w:p>
        </w:tc>
        <w:tc>
          <w:tcPr>
            <w:tcW w:w="1067" w:type="dxa"/>
            <w:tcBorders>
              <w:top w:val="single" w:sz="4" w:space="0" w:color="C65911"/>
              <w:left w:val="nil"/>
              <w:bottom w:val="nil"/>
              <w:right w:val="single" w:sz="4" w:space="0" w:color="C65911"/>
            </w:tcBorders>
            <w:shd w:val="clear" w:color="000000" w:fill="8EA9DB"/>
            <w:vAlign w:val="center"/>
            <w:hideMark/>
          </w:tcPr>
          <w:p w14:paraId="05478B65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val="es-AR" w:eastAsia="es-AR"/>
              </w:rPr>
              <w:t>JURISDICCION</w:t>
            </w:r>
          </w:p>
        </w:tc>
        <w:tc>
          <w:tcPr>
            <w:tcW w:w="1055" w:type="dxa"/>
            <w:tcBorders>
              <w:top w:val="single" w:sz="4" w:space="0" w:color="C65911"/>
              <w:left w:val="nil"/>
              <w:bottom w:val="nil"/>
              <w:right w:val="single" w:sz="4" w:space="0" w:color="C65911"/>
            </w:tcBorders>
            <w:shd w:val="clear" w:color="000000" w:fill="8EA9DB"/>
            <w:vAlign w:val="center"/>
            <w:hideMark/>
          </w:tcPr>
          <w:p w14:paraId="24BB42E3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val="es-AR" w:eastAsia="es-AR"/>
              </w:rPr>
              <w:t>DOMICILIO</w:t>
            </w:r>
          </w:p>
        </w:tc>
        <w:tc>
          <w:tcPr>
            <w:tcW w:w="1227" w:type="dxa"/>
            <w:tcBorders>
              <w:top w:val="single" w:sz="4" w:space="0" w:color="C65911"/>
              <w:left w:val="nil"/>
              <w:bottom w:val="nil"/>
              <w:right w:val="single" w:sz="4" w:space="0" w:color="C65911"/>
            </w:tcBorders>
            <w:shd w:val="clear" w:color="000000" w:fill="8EA9DB"/>
            <w:vAlign w:val="center"/>
            <w:hideMark/>
          </w:tcPr>
          <w:p w14:paraId="3F01C3D9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val="es-AR" w:eastAsia="es-AR"/>
              </w:rPr>
              <w:t>TELEFONO (CON CÓDIGO DE ÁREA)</w:t>
            </w:r>
          </w:p>
        </w:tc>
        <w:tc>
          <w:tcPr>
            <w:tcW w:w="3680" w:type="dxa"/>
            <w:tcBorders>
              <w:top w:val="single" w:sz="4" w:space="0" w:color="C65911"/>
              <w:left w:val="nil"/>
              <w:bottom w:val="nil"/>
              <w:right w:val="single" w:sz="4" w:space="0" w:color="C65911"/>
            </w:tcBorders>
            <w:shd w:val="clear" w:color="000000" w:fill="8EA9DB"/>
            <w:vAlign w:val="center"/>
            <w:hideMark/>
          </w:tcPr>
          <w:p w14:paraId="41C33D50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lang w:val="es-AR" w:eastAsia="es-AR"/>
              </w:rPr>
              <w:t>CORREO ELECTRÓNICO</w:t>
            </w:r>
          </w:p>
        </w:tc>
      </w:tr>
      <w:tr w:rsidR="005C4440" w:rsidRPr="005C4440" w14:paraId="1AC02537" w14:textId="77777777" w:rsidTr="001B4207">
        <w:trPr>
          <w:trHeight w:val="67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E1BDDC4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 SERVICIOS DE SALUD BASA SA UTE - SANTA FE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E179CB8" w14:textId="77777777" w:rsidR="005C4440" w:rsidRPr="005C4440" w:rsidRDefault="001B4207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Centros de internación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AE403B4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CABA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86EE776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CABA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1B24FE5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ALSINA ADOLFO 440 P2 OF B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0AFB63E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0810-220-1059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FEF4F3F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  <w:t>rocio.campos@grupobasa.com.ar</w:t>
            </w:r>
          </w:p>
        </w:tc>
      </w:tr>
      <w:tr w:rsidR="005C4440" w:rsidRPr="005C4440" w14:paraId="37E4AFB4" w14:textId="77777777" w:rsidTr="001B4207">
        <w:trPr>
          <w:trHeight w:val="45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763C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 DE OJOS DEL SUR BONAERENSE SA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D20A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Oftalmología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6EDF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456A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Lomas de Zamora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DCA1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SARANDI 199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069F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4292-7067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DE72" w14:textId="77777777" w:rsidR="005C4440" w:rsidRPr="005C4440" w:rsidRDefault="0000000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hyperlink r:id="rId22" w:history="1">
              <w:r w:rsidR="005C4440" w:rsidRPr="005C4440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val="es-AR" w:eastAsia="es-AR"/>
                </w:rPr>
                <w:t>info@ciocchicosb.com.ar</w:t>
              </w:r>
            </w:hyperlink>
          </w:p>
        </w:tc>
      </w:tr>
      <w:tr w:rsidR="005C4440" w:rsidRPr="005C4440" w14:paraId="4D6D58F0" w14:textId="77777777" w:rsidTr="001B4207">
        <w:trPr>
          <w:trHeight w:val="45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B3562A2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 GALLEGO DE BS. AS (BASA)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A15BD51" w14:textId="77777777" w:rsidR="005C4440" w:rsidRPr="005C4440" w:rsidRDefault="001B4207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Centros de internación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F0C8573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CABA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E684905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CABA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1C62027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AV BELGRANO 2199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8CC621D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 xml:space="preserve"> 011 4127-1000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3DCEC99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  <w:t>turnos.obrassociales@grupobasa.com.ar</w:t>
            </w:r>
          </w:p>
        </w:tc>
      </w:tr>
      <w:tr w:rsidR="005C4440" w:rsidRPr="005C4440" w14:paraId="5B44243C" w14:textId="77777777" w:rsidTr="001B4207">
        <w:trPr>
          <w:trHeight w:val="67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C13B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 MEDICO OLMOS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F0AA" w14:textId="77777777" w:rsidR="005C4440" w:rsidRPr="005C4440" w:rsidRDefault="001B4207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Centros de internación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89E3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CB63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Lobos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93F8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BORDON 144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666F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02227- 423228/432904/ 424430/423165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AC42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  <w:t>imalobos_rm@hotmail.com;cidilobos@hotmail.com</w:t>
            </w:r>
          </w:p>
        </w:tc>
      </w:tr>
      <w:tr w:rsidR="005C4440" w:rsidRPr="005C4440" w14:paraId="64E1F317" w14:textId="77777777" w:rsidTr="001B4207">
        <w:trPr>
          <w:trHeight w:val="67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FDD8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 PSICOLOGICO LANUS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1E77" w14:textId="77777777" w:rsidR="005C4440" w:rsidRPr="005C4440" w:rsidRDefault="001B4207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PSICOLOGIA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6A4A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4F0E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Avellaneda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B270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DEL VALLE IBERLUCEA 2882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512D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011 4225-0294/4247-1390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E0B2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  <w:t>cplanus330@gmail.com; cplturnos@gmail.com</w:t>
            </w:r>
          </w:p>
        </w:tc>
      </w:tr>
      <w:tr w:rsidR="005C4440" w:rsidRPr="005C4440" w14:paraId="3CB5B1CB" w14:textId="77777777" w:rsidTr="001B4207">
        <w:trPr>
          <w:trHeight w:val="67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B379ECF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CENTROMET MEDICO TALAR - CENTROMET SA (BASA)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FD442CB" w14:textId="77777777" w:rsidR="005C4440" w:rsidRPr="005C4440" w:rsidRDefault="001B4207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Centros de internación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D13262E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2ACBB01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Tigre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78EFECA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HIPOLITO YTIGOYEN 2717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3D154A9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011 5263-3211 // 0810-220-1059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0A9C9F5" w14:textId="77777777" w:rsidR="005C4440" w:rsidRPr="005C4440" w:rsidRDefault="0000000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hyperlink r:id="rId23" w:history="1">
              <w:r w:rsidR="005C4440" w:rsidRPr="005C4440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val="es-AR" w:eastAsia="es-AR"/>
                </w:rPr>
                <w:t>turnos.obrassociales@grupobasa.com.ar</w:t>
              </w:r>
            </w:hyperlink>
          </w:p>
        </w:tc>
      </w:tr>
      <w:tr w:rsidR="005C4440" w:rsidRPr="005C4440" w14:paraId="121F13F0" w14:textId="77777777" w:rsidTr="001B4207">
        <w:trPr>
          <w:trHeight w:val="45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80E7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CLINICA BRANDZEN  SA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F4AF" w14:textId="77777777" w:rsidR="005C4440" w:rsidRPr="005C4440" w:rsidRDefault="001B4207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Centros de internación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C473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58AD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Quilmes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CA14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BRANDZEN 128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23F3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011 3988-9173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1471" w14:textId="77777777" w:rsidR="005C4440" w:rsidRPr="005C4440" w:rsidRDefault="0000000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hyperlink r:id="rId24" w:history="1">
              <w:r w:rsidR="005C4440" w:rsidRPr="005C4440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val="es-AR" w:eastAsia="es-AR"/>
                </w:rPr>
                <w:t>direccionclinicab@gmail.com</w:t>
              </w:r>
            </w:hyperlink>
          </w:p>
        </w:tc>
      </w:tr>
      <w:tr w:rsidR="005C4440" w:rsidRPr="005C4440" w14:paraId="131EF104" w14:textId="77777777" w:rsidTr="001B4207">
        <w:trPr>
          <w:trHeight w:val="67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D4C8C58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lastRenderedPageBreak/>
              <w:t>CLÍNICA DE LA DULCE ESPERA – MATERNOS SA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CB0E19E" w14:textId="77777777" w:rsidR="005C4440" w:rsidRPr="005C4440" w:rsidRDefault="001B4207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Centros de internación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8CC0F1C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76CA586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Avellaneda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E16E55D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FERRERE 521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F69F8E7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112240-2800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F7E80C5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  <w:t>mh_bea@hotmail.com;cobranzamaternos@gmail.com</w:t>
            </w:r>
          </w:p>
        </w:tc>
      </w:tr>
      <w:tr w:rsidR="005C4440" w:rsidRPr="005C4440" w14:paraId="2163F753" w14:textId="77777777" w:rsidTr="001B4207">
        <w:trPr>
          <w:trHeight w:val="45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EC10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CLINICA FATIMA ESCOBAR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F1D7" w14:textId="77777777" w:rsidR="005C4440" w:rsidRPr="005C4440" w:rsidRDefault="001B4207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Centros de internación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7848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3E52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Escobar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934C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SPADACCINI 1084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BDB4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0348 442-0011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55DE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  <w:t>ctacte@clinica-fatima.com.ar</w:t>
            </w:r>
          </w:p>
        </w:tc>
      </w:tr>
      <w:tr w:rsidR="001B4207" w:rsidRPr="005C4440" w14:paraId="6A07E971" w14:textId="77777777" w:rsidTr="001B4207">
        <w:trPr>
          <w:trHeight w:val="45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313DE2E" w14:textId="77777777" w:rsidR="001B4207" w:rsidRPr="005C4440" w:rsidRDefault="001B4207" w:rsidP="001B4207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CLINICA FATIMA PILAR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7C3F58EF" w14:textId="77777777" w:rsidR="001B4207" w:rsidRDefault="001B4207" w:rsidP="001B4207">
            <w:r w:rsidRPr="00A033CA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 xml:space="preserve">Centros de internación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543BAF1" w14:textId="77777777" w:rsidR="001B4207" w:rsidRPr="005C4440" w:rsidRDefault="001B4207" w:rsidP="001B4207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2677B9B" w14:textId="77777777" w:rsidR="001B4207" w:rsidRPr="005C4440" w:rsidRDefault="001B4207" w:rsidP="001B4207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Pilar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6FDAACC" w14:textId="77777777" w:rsidR="001B4207" w:rsidRPr="005C4440" w:rsidRDefault="001B4207" w:rsidP="001B4207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VICTOR VERGANI 830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C8E2483" w14:textId="77777777" w:rsidR="001B4207" w:rsidRPr="005C4440" w:rsidRDefault="001B4207" w:rsidP="001B4207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0230 442-0303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41B653F" w14:textId="77777777" w:rsidR="001B4207" w:rsidRPr="005C4440" w:rsidRDefault="001B4207" w:rsidP="001B4207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  <w:t>estefania@clinicafatimapilar.com.ar</w:t>
            </w:r>
          </w:p>
        </w:tc>
      </w:tr>
      <w:tr w:rsidR="001B4207" w:rsidRPr="005C4440" w14:paraId="2A93FDBB" w14:textId="77777777" w:rsidTr="001B4207">
        <w:trPr>
          <w:trHeight w:val="67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7FCC" w14:textId="77777777" w:rsidR="001B4207" w:rsidRPr="005C4440" w:rsidRDefault="001B4207" w:rsidP="001B4207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CLINICA PRIVADA ALTHEA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9697" w14:textId="77777777" w:rsidR="001B4207" w:rsidRDefault="001B4207" w:rsidP="001B4207">
            <w:r w:rsidRPr="00A033CA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 xml:space="preserve">Centros de internación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04C2" w14:textId="77777777" w:rsidR="001B4207" w:rsidRPr="005C4440" w:rsidRDefault="001B4207" w:rsidP="001B4207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6183" w14:textId="77777777" w:rsidR="001B4207" w:rsidRPr="005C4440" w:rsidRDefault="001B4207" w:rsidP="001B4207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La Plata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D308" w14:textId="77777777" w:rsidR="001B4207" w:rsidRPr="005C4440" w:rsidRDefault="001B4207" w:rsidP="001B4207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CALLE 80 Nº 570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97B9" w14:textId="77777777" w:rsidR="001B4207" w:rsidRPr="005C4440" w:rsidRDefault="001B4207" w:rsidP="001B4207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0221 453-5789 / 3765 / 3774 / 0695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686E" w14:textId="77777777" w:rsidR="001B4207" w:rsidRPr="005C4440" w:rsidRDefault="00000000" w:rsidP="001B4207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hyperlink r:id="rId25" w:history="1">
              <w:r w:rsidR="001B4207" w:rsidRPr="005C4440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val="es-AR" w:eastAsia="es-AR"/>
                </w:rPr>
                <w:t>info@clinicaalthea.com.ar</w:t>
              </w:r>
            </w:hyperlink>
          </w:p>
        </w:tc>
      </w:tr>
      <w:tr w:rsidR="005C4440" w:rsidRPr="005C4440" w14:paraId="224B48E2" w14:textId="77777777" w:rsidTr="001B4207">
        <w:trPr>
          <w:trHeight w:val="90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A79CA80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CLINICA PRIVADA PLATENSE DE LAS ENFERMEDADES DE LOS OJOS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D5A42A0" w14:textId="77777777" w:rsidR="005C4440" w:rsidRPr="005C4440" w:rsidRDefault="001B4207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Oftalmología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ABAE1D3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E760C22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La Plata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1BC3BD5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CALLE 42 Nº 763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D503F28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0221 482-1669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A93C722" w14:textId="77777777" w:rsidR="005C4440" w:rsidRPr="005C4440" w:rsidRDefault="0000000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hyperlink r:id="rId26" w:history="1">
              <w:r w:rsidR="005C4440" w:rsidRPr="005C4440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val="es-AR" w:eastAsia="es-AR"/>
                </w:rPr>
                <w:t>administracion@clinicaojoslaplata.com.ar</w:t>
              </w:r>
            </w:hyperlink>
          </w:p>
        </w:tc>
      </w:tr>
      <w:tr w:rsidR="005C4440" w:rsidRPr="005C4440" w14:paraId="08A2A0B5" w14:textId="77777777" w:rsidTr="001B4207">
        <w:trPr>
          <w:trHeight w:val="67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BE4C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CLINICA PRIVADA RANELAGH SA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4C4B" w14:textId="77777777" w:rsidR="005C4440" w:rsidRPr="005C4440" w:rsidRDefault="001B4207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Centros de internación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9531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3844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Berazategui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5CC7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CAMINO GRAL BELGRANO 4786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EA1F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4223-8000 / 0990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B16F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  <w:t>carolinanavarro@clinicaranelagh.com.ar</w:t>
            </w:r>
          </w:p>
        </w:tc>
      </w:tr>
      <w:tr w:rsidR="005C4440" w:rsidRPr="005C4440" w14:paraId="5B184D36" w14:textId="77777777" w:rsidTr="001B4207">
        <w:trPr>
          <w:trHeight w:val="90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E7C4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CLINICA SANTA CLARA (BASA)– FLORENCIO VARELA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23E5" w14:textId="77777777" w:rsidR="005C4440" w:rsidRPr="005C4440" w:rsidRDefault="001B4207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Centros de internación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CBEC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24BA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Florencio Varela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E77D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GRAL JUAN M DE PUEYRREDON 349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59D0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0810-220-1059 / 5087-9200 / 116567-3584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4B44" w14:textId="77777777" w:rsidR="005C4440" w:rsidRPr="005C4440" w:rsidRDefault="0000000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hyperlink r:id="rId27" w:history="1">
              <w:r w:rsidR="005C4440" w:rsidRPr="005C4440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val="es-AR" w:eastAsia="es-AR"/>
                </w:rPr>
                <w:t>turnos.obrassociales@grupobasa.com.ar</w:t>
              </w:r>
            </w:hyperlink>
          </w:p>
        </w:tc>
      </w:tr>
      <w:tr w:rsidR="005C4440" w:rsidRPr="005C4440" w14:paraId="4D1A204E" w14:textId="77777777" w:rsidTr="001B4207">
        <w:trPr>
          <w:trHeight w:val="67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E5704D5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CLINICA SANTA CLARA (BASA)– QUILMES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B612EA6" w14:textId="77777777" w:rsidR="005C4440" w:rsidRPr="005C4440" w:rsidRDefault="001B4207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Centros de internación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A479D40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8687F56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Quilmes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BE9CCFA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AYACUCHO 1084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3695847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0810-220-1059 / 156179-6733 / 5263-8277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B6C843E" w14:textId="77777777" w:rsidR="005C4440" w:rsidRPr="005C4440" w:rsidRDefault="0000000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hyperlink r:id="rId28" w:history="1">
              <w:r w:rsidR="005C4440" w:rsidRPr="005C4440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val="es-AR" w:eastAsia="es-AR"/>
                </w:rPr>
                <w:t>turnos.obrassociales@grupobasa.com.ar</w:t>
              </w:r>
            </w:hyperlink>
          </w:p>
        </w:tc>
      </w:tr>
      <w:tr w:rsidR="005C4440" w:rsidRPr="005C4440" w14:paraId="0A34F864" w14:textId="77777777" w:rsidTr="001B4207">
        <w:trPr>
          <w:trHeight w:val="67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2BBF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CLINICA PSIQUIATRICA SAN JUAN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2F4E" w14:textId="77777777" w:rsidR="005C4440" w:rsidRPr="005C4440" w:rsidRDefault="001B4207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Psiquiatria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92FD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AA9C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La Plata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ED12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CALLE 115 E/36 Y 37 N° 231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D9E8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0221 4838326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5140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  <w:t> </w:t>
            </w:r>
          </w:p>
        </w:tc>
      </w:tr>
      <w:tr w:rsidR="005C4440" w:rsidRPr="005C4440" w14:paraId="61A48C55" w14:textId="77777777" w:rsidTr="001B4207">
        <w:trPr>
          <w:trHeight w:val="67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D29DCA3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CLINICA SAGRADO CORAZON (BASA)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A02178E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  <w:r w:rsidR="001B4207"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Centros de internación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D4E8138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7C02AFE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23E309C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Av. Angel T. de Alvear 650, Don Torcuato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6DB9E73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5263-3204 / 3206 / 0810-220-1059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25A6A16" w14:textId="77777777" w:rsidR="005C4440" w:rsidRPr="005C4440" w:rsidRDefault="0000000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hyperlink r:id="rId29" w:history="1">
              <w:r w:rsidR="005C4440" w:rsidRPr="005C4440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val="es-AR" w:eastAsia="es-AR"/>
                </w:rPr>
                <w:t>turnos.obrassociales@grupobasa.com.ar</w:t>
              </w:r>
            </w:hyperlink>
          </w:p>
        </w:tc>
      </w:tr>
      <w:tr w:rsidR="005C4440" w:rsidRPr="005C4440" w14:paraId="0B16CBEC" w14:textId="77777777" w:rsidTr="001B4207">
        <w:trPr>
          <w:trHeight w:val="45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7785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EMERLIFE - TRASLADOS AMBULANCIA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DD3E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  <w:r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TRASLADOS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68A4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4E12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D100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92EA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0810-333-3967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F166" w14:textId="77777777" w:rsidR="005C4440" w:rsidRPr="005C4440" w:rsidRDefault="0000000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hyperlink r:id="rId30" w:history="1">
              <w:r w:rsidR="005C4440" w:rsidRPr="005C4440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val="es-AR" w:eastAsia="es-AR"/>
                </w:rPr>
                <w:t>despacho@emerlife.com.ar</w:t>
              </w:r>
            </w:hyperlink>
          </w:p>
        </w:tc>
      </w:tr>
      <w:tr w:rsidR="005C4440" w:rsidRPr="005C4440" w14:paraId="050D53D6" w14:textId="77777777" w:rsidTr="001B4207">
        <w:trPr>
          <w:trHeight w:val="45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499C580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EL ESPAÑOL SA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A3A6BC9" w14:textId="77777777" w:rsidR="005C4440" w:rsidRPr="005C4440" w:rsidRDefault="001B4207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Centros de internación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E45BEE8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Santa Fe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4B9AFA8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Rosario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294B704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SARMIENTO 3150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E3DFF60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341 4858100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B7AE76F" w14:textId="77777777" w:rsidR="005C4440" w:rsidRPr="005C4440" w:rsidRDefault="0000000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hyperlink r:id="rId31" w:history="1">
              <w:r w:rsidR="005C4440" w:rsidRPr="005C4440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val="es-AR" w:eastAsia="es-AR"/>
                </w:rPr>
                <w:t>hospitalespanol@amr.org.ar</w:t>
              </w:r>
            </w:hyperlink>
          </w:p>
        </w:tc>
      </w:tr>
      <w:tr w:rsidR="005C4440" w:rsidRPr="005C4440" w14:paraId="18E4C0E8" w14:textId="77777777" w:rsidTr="001B4207">
        <w:trPr>
          <w:trHeight w:val="67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B55E94B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FUNDACION SANIDAD NAVAL ARGENTINA - FUSANA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9E3D70F" w14:textId="77777777" w:rsidR="005C4440" w:rsidRPr="005C4440" w:rsidRDefault="001B4207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Centros de internación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4BE3B2F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CABA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0F140A8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CABA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24A4AEB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RAMOS MEJIA 985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728E3B4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4863-0365 4863-0312 4865-7249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6B42B10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  <w:t>recepción@fusana.org.ar</w:t>
            </w:r>
          </w:p>
        </w:tc>
      </w:tr>
      <w:tr w:rsidR="005C4440" w:rsidRPr="005C4440" w14:paraId="0AD655CB" w14:textId="77777777" w:rsidTr="001B4207">
        <w:trPr>
          <w:trHeight w:val="43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51AF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FECLIBA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7267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  <w:r w:rsidR="001B4207"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Centros de internación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AC5D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488D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F7C0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793B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CFA2" w14:textId="77777777" w:rsidR="005C4440" w:rsidRPr="005C4440" w:rsidRDefault="0000000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hyperlink r:id="rId32" w:history="1">
              <w:r w:rsidR="005C4440" w:rsidRPr="005C4440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val="es-AR" w:eastAsia="es-AR"/>
                </w:rPr>
                <w:t>secretaria01@fecliba.org.ar</w:t>
              </w:r>
            </w:hyperlink>
          </w:p>
        </w:tc>
      </w:tr>
      <w:tr w:rsidR="005C4440" w:rsidRPr="005C4440" w14:paraId="4724E114" w14:textId="77777777" w:rsidTr="001B4207">
        <w:trPr>
          <w:trHeight w:val="45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BA5FB5A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ECHEVERRIA SILVIA - ODONTOLOGIA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9A884CA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  <w:proofErr w:type="spellStart"/>
            <w:r w:rsidR="001B4207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odontologia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0FAEBBD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5326788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9BABD40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Belgrano 5862, Wilde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BFB08DB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119322-9351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88F93C6" w14:textId="77777777" w:rsidR="005C4440" w:rsidRPr="005C4440" w:rsidRDefault="0000000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hyperlink r:id="rId33" w:history="1">
              <w:r w:rsidR="005C4440" w:rsidRPr="005C4440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val="es-AR" w:eastAsia="es-AR"/>
                </w:rPr>
                <w:t>silviabecheverria@hotmail.com</w:t>
              </w:r>
            </w:hyperlink>
          </w:p>
        </w:tc>
      </w:tr>
      <w:tr w:rsidR="005C4440" w:rsidRPr="005C4440" w14:paraId="5D9788A7" w14:textId="77777777" w:rsidTr="001B4207">
        <w:trPr>
          <w:trHeight w:val="45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CDBA769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HOSPITAL PRIVADO DEL SUR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1B25D9B" w14:textId="77777777" w:rsidR="005C4440" w:rsidRPr="005C4440" w:rsidRDefault="001B4207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Centros de internación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2BDE3E3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9DC80D6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Bahía Blanca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B4777DF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LAS HERAS 164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FCE6FAB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0291 4550270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D9EBBCD" w14:textId="77777777" w:rsidR="005C4440" w:rsidRPr="005C4440" w:rsidRDefault="0000000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hyperlink r:id="rId34" w:history="1">
              <w:r w:rsidR="005C4440" w:rsidRPr="005C4440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val="es-AR" w:eastAsia="es-AR"/>
                </w:rPr>
                <w:t>info@ambb.com.ar</w:t>
              </w:r>
            </w:hyperlink>
          </w:p>
        </w:tc>
      </w:tr>
      <w:tr w:rsidR="005C4440" w:rsidRPr="005C4440" w14:paraId="25103EAA" w14:textId="77777777" w:rsidTr="001B4207">
        <w:trPr>
          <w:trHeight w:val="45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9625F10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HOSPITAL PRIVADO MARIANO MORENO S.A.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DE5ADF8" w14:textId="77777777" w:rsidR="005C4440" w:rsidRPr="005C4440" w:rsidRDefault="001B4207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Centros de internación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F4FF609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99E8352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Moreno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120C8A4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MAIPU 160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1BE0BFA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0237- 4635000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2DE4BD8" w14:textId="77777777" w:rsidR="005C4440" w:rsidRPr="005C4440" w:rsidRDefault="0000000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hyperlink r:id="rId35" w:history="1">
              <w:r w:rsidR="005C4440" w:rsidRPr="005C4440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val="es-AR" w:eastAsia="es-AR"/>
                </w:rPr>
                <w:t>info@hpmm.com.ar</w:t>
              </w:r>
            </w:hyperlink>
          </w:p>
        </w:tc>
      </w:tr>
      <w:tr w:rsidR="005C4440" w:rsidRPr="005C4440" w14:paraId="5BB41CBD" w14:textId="77777777" w:rsidTr="001B4207">
        <w:trPr>
          <w:trHeight w:val="67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C524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INSTITUTO CARDIOVASCULAR INFANTIL S.A.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EE8F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Cardiología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E726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CABA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78BE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CABA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E5FF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CAP GRAL RAMON FREIRE 1458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1A5E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4555-1115 // (011 WS) 6868-9724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3A7F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  <w:t> </w:t>
            </w:r>
          </w:p>
        </w:tc>
      </w:tr>
      <w:tr w:rsidR="005C4440" w:rsidRPr="005C4440" w14:paraId="57D1AD6E" w14:textId="77777777" w:rsidTr="001B4207">
        <w:trPr>
          <w:trHeight w:val="67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7BF6025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INSTITUTO DE CARDIOLOGIA LA PLATA SRL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3D82AFA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Cardiología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6F5BA39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BF5EADB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La Plata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43FBEB6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CALLE 6 Nº 202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C83F5DB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0221 427-1000 / 1800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D7B8CB5" w14:textId="77777777" w:rsidR="005C4440" w:rsidRPr="005C4440" w:rsidRDefault="0000000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hyperlink r:id="rId36" w:history="1">
              <w:r w:rsidR="005C4440" w:rsidRPr="005C4440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val="es-AR" w:eastAsia="es-AR"/>
                </w:rPr>
                <w:t>info@idclp.com.ar</w:t>
              </w:r>
            </w:hyperlink>
          </w:p>
        </w:tc>
      </w:tr>
      <w:tr w:rsidR="005C4440" w:rsidRPr="005C4440" w14:paraId="5C941540" w14:textId="77777777" w:rsidTr="001B4207">
        <w:trPr>
          <w:trHeight w:val="45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1F73F36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LAD SA - LLAMANDO AL DOCTOR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540C3D3" w14:textId="77777777" w:rsidR="005C4440" w:rsidRPr="005C4440" w:rsidRDefault="001B4207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Telemedicina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0A53AE3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Santa Fe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DD0EA03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proofErr w:type="spellStart"/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Sunchales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2AE3CDE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AV BELGRANO 758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162114D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A3E8C2A" w14:textId="77777777" w:rsidR="005C4440" w:rsidRPr="005C4440" w:rsidRDefault="0000000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hyperlink r:id="rId37" w:history="1">
              <w:r w:rsidR="005C4440" w:rsidRPr="005C4440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val="es-AR" w:eastAsia="es-AR"/>
                </w:rPr>
                <w:t>sofia@llamandoaldoctor.com</w:t>
              </w:r>
            </w:hyperlink>
          </w:p>
        </w:tc>
      </w:tr>
      <w:tr w:rsidR="005C4440" w:rsidRPr="005C4440" w14:paraId="10FEBC01" w14:textId="77777777" w:rsidTr="001B4207">
        <w:trPr>
          <w:trHeight w:val="90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8002AF7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MEDICINA VASCULAR SRL - DR CARLEVARO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97D2317" w14:textId="77777777" w:rsidR="005C4440" w:rsidRPr="005C4440" w:rsidRDefault="001B4207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cardiologia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0B80FA2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CABA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03C9171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CABA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EA482DA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LAVALLE 715 PISO:02 DPTO:B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83CC721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4775-4007 / 9761 011 4899-0054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EB0000D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  <w:t>medicinavascular@yahoo.com.ar; administracion@medicinavascular.com.ar</w:t>
            </w:r>
          </w:p>
        </w:tc>
      </w:tr>
      <w:tr w:rsidR="005C4440" w:rsidRPr="005C4440" w14:paraId="20C089AB" w14:textId="77777777" w:rsidTr="001B4207">
        <w:trPr>
          <w:trHeight w:val="57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3E91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MOVILMED SA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101B" w14:textId="77777777" w:rsidR="005C4440" w:rsidRPr="005C4440" w:rsidRDefault="001B4207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Traslados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7D9A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proofErr w:type="spellStart"/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caba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53B7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Quilmes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53FE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URQUIZA 410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202D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1167897600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1D36" w14:textId="77777777" w:rsidR="005C4440" w:rsidRPr="005C4440" w:rsidRDefault="0000000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hyperlink r:id="rId38" w:history="1">
              <w:r w:rsidR="005C4440" w:rsidRPr="005C4440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val="es-AR" w:eastAsia="es-AR"/>
                </w:rPr>
                <w:t>mesaoperativa@ambulanciasmovilmed.com.ar</w:t>
              </w:r>
            </w:hyperlink>
          </w:p>
        </w:tc>
      </w:tr>
      <w:tr w:rsidR="005C4440" w:rsidRPr="005C4440" w14:paraId="13E6D28E" w14:textId="77777777" w:rsidTr="001B4207">
        <w:trPr>
          <w:trHeight w:val="51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56E3213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MUTUAL 7 DE JUNIO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F83CB49" w14:textId="77777777" w:rsidR="005C4440" w:rsidRPr="005C4440" w:rsidRDefault="001B4207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Centros de internación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E1A74D4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800C388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Mar del Plata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059FC10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DORREGO 1734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727F2D7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0223 473 4394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29BF3DA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  <w:t>lujavostapiuk@hotmail.com.ar</w:t>
            </w:r>
          </w:p>
        </w:tc>
      </w:tr>
      <w:tr w:rsidR="005C4440" w:rsidRPr="005C4440" w14:paraId="7C0BC67E" w14:textId="77777777" w:rsidTr="001B4207">
        <w:trPr>
          <w:trHeight w:val="45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5BB1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lastRenderedPageBreak/>
              <w:t>NUEVA CLINICA DEL NIÑO – PEDIATRÍA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616E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Pediatría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816B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B226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La Plata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3232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 xml:space="preserve">CALLE 41 ES 2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9290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0221 421-1952 // 0221 483-4151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7575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  <w:t>contaduria@ncnlaplata.com.ar</w:t>
            </w:r>
          </w:p>
        </w:tc>
      </w:tr>
      <w:tr w:rsidR="005C4440" w:rsidRPr="005C4440" w14:paraId="2A601FA1" w14:textId="77777777" w:rsidTr="001B4207">
        <w:trPr>
          <w:trHeight w:val="45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ACACA6E" w14:textId="77777777" w:rsidR="005C4440" w:rsidRPr="005C4440" w:rsidRDefault="001B4207" w:rsidP="001B4207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 xml:space="preserve">NOTUEL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0C4C524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  <w:r w:rsidR="001B4207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Traslado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7CBAE34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SANTA FE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BE6B63D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CEA3416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L. de la Torre 2177, Casilda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FDD2435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03464 422748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1C2D488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  <w:t> </w:t>
            </w:r>
          </w:p>
        </w:tc>
      </w:tr>
      <w:tr w:rsidR="005C4440" w:rsidRPr="005C4440" w14:paraId="589653C7" w14:textId="77777777" w:rsidTr="001B4207">
        <w:trPr>
          <w:trHeight w:val="45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4AA1C23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OMNI SALUD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D06417B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  <w:r w:rsidR="001B4207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Traslados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40AF290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30840DA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EACAA0F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104EA80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43549444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4A4FD4D" w14:textId="77777777" w:rsidR="005C4440" w:rsidRPr="005C4440" w:rsidRDefault="0000000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hyperlink r:id="rId39" w:history="1">
              <w:r w:rsidR="005C4440" w:rsidRPr="005C4440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val="es-AR" w:eastAsia="es-AR"/>
                </w:rPr>
                <w:t>traslados@serca.com.ar</w:t>
              </w:r>
            </w:hyperlink>
          </w:p>
        </w:tc>
      </w:tr>
      <w:tr w:rsidR="005C4440" w:rsidRPr="005C4440" w14:paraId="33700E70" w14:textId="77777777" w:rsidTr="001B4207">
        <w:trPr>
          <w:trHeight w:val="30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A18ED36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 xml:space="preserve">SALUD OCULAR SA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950E405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Oftalmología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F485E85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CABA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65EF1D3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CABA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3701FDF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AV CALLAO 710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F8356EC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011 4813-1111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CAA7C50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  <w:t>info@saludocular.org</w:t>
            </w:r>
          </w:p>
        </w:tc>
      </w:tr>
      <w:tr w:rsidR="005C4440" w:rsidRPr="005C4440" w14:paraId="65CC6E20" w14:textId="77777777" w:rsidTr="001B4207">
        <w:trPr>
          <w:trHeight w:val="45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CE69E73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SANATORIO AMERICANO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65991B8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  <w:r w:rsidR="001B4207"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Centros de internación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5382812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Santa Fe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666076B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3375549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 xml:space="preserve">Cándido </w:t>
            </w:r>
            <w:proofErr w:type="spellStart"/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Pujato</w:t>
            </w:r>
            <w:proofErr w:type="spellEnd"/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 xml:space="preserve"> 3010 Santa Fe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CCF9AF2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0341- 494-1130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378366A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  <w:t> </w:t>
            </w:r>
          </w:p>
        </w:tc>
      </w:tr>
      <w:tr w:rsidR="005C4440" w:rsidRPr="005C4440" w14:paraId="70D72179" w14:textId="77777777" w:rsidTr="001B4207">
        <w:trPr>
          <w:trHeight w:val="67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EA9B7EF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SANATORIO ARGENTINO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00244C3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  <w:r w:rsidR="001B4207"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Centros de internación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214A6E8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D5409B9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C05ADC9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Calle 56 e/ 12 y 13 N° 874, La Plata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0E8DEF9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0221 412-9500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0BEBFF6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  <w:t> </w:t>
            </w:r>
          </w:p>
        </w:tc>
      </w:tr>
      <w:tr w:rsidR="005C4440" w:rsidRPr="005C4440" w14:paraId="24703182" w14:textId="77777777" w:rsidTr="001B4207">
        <w:trPr>
          <w:trHeight w:val="67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82C0863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SANATORIO AUGUSTO VANDOR CAMPANA (BASA)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C4A60F5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Clínica médica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C766A2C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5D40BA7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Campana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2CFCE47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GRA BELGRANO 76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9292DA4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0810-220-1059 / 156179-6733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BC8E118" w14:textId="77777777" w:rsidR="005C4440" w:rsidRPr="005C4440" w:rsidRDefault="0000000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hyperlink r:id="rId40" w:history="1">
              <w:r w:rsidR="005C4440" w:rsidRPr="005C4440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val="es-AR" w:eastAsia="es-AR"/>
                </w:rPr>
                <w:t>turnos.obrassociales@grupobasa.com.ar</w:t>
              </w:r>
            </w:hyperlink>
          </w:p>
        </w:tc>
      </w:tr>
      <w:tr w:rsidR="005C4440" w:rsidRPr="005C4440" w14:paraId="22DE8F6A" w14:textId="77777777" w:rsidTr="001B4207">
        <w:trPr>
          <w:trHeight w:val="45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0F41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SANATORIO BERNAL SRL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384F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Clínica médica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06BD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6AE8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Quilmes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35FF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AV SAN MARTIN 572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712C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011 -42294600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704A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  <w:t>gracielafernandez@sbernal.com.ar</w:t>
            </w:r>
          </w:p>
        </w:tc>
      </w:tr>
      <w:tr w:rsidR="005C4440" w:rsidRPr="005C4440" w14:paraId="6D6DFF5D" w14:textId="77777777" w:rsidTr="001B4207">
        <w:trPr>
          <w:trHeight w:val="67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A8C1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SANATORIO JULIAN MORENO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C663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  <w:r w:rsidR="001B4207"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Centros de internación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8860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Santa Fe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9E7E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3CE4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Moreno 2437, Casilda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A6B5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03464 423-044 / 03464 422-767 / 03464 426-930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4A38" w14:textId="77777777" w:rsidR="005C4440" w:rsidRPr="005C4440" w:rsidRDefault="0000000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hyperlink r:id="rId41" w:history="1">
              <w:r w:rsidR="005C4440" w:rsidRPr="005C4440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val="es-AR" w:eastAsia="es-AR"/>
                </w:rPr>
                <w:t>turnos.obrassociales@grupobasa.com.ar</w:t>
              </w:r>
            </w:hyperlink>
          </w:p>
        </w:tc>
      </w:tr>
      <w:tr w:rsidR="005C4440" w:rsidRPr="005C4440" w14:paraId="5DDD5E7A" w14:textId="77777777" w:rsidTr="001B4207">
        <w:trPr>
          <w:trHeight w:val="45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FEA7564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SANATORIO SAN JOSE DE VILLA ELISA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0A658AA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Clínica médica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8A45BB6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45F0272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La Plata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BEDCB7E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CALLE 55 N 801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CA4992E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011 2063-6121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1957605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  <w:t> </w:t>
            </w:r>
          </w:p>
        </w:tc>
      </w:tr>
      <w:tr w:rsidR="005C4440" w:rsidRPr="005C4440" w14:paraId="5A2A00A4" w14:textId="77777777" w:rsidTr="001B4207">
        <w:trPr>
          <w:trHeight w:val="45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07E6529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SANATORIO JUNIN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BFB97FB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  <w:r w:rsidR="001B4207"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Centros de internación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E0259F7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B423425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5D739FE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 xml:space="preserve">Almafuerte 68, </w:t>
            </w:r>
            <w:proofErr w:type="spellStart"/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Junin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CD8BB36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0236 4433058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192DCB5" w14:textId="77777777" w:rsidR="005C4440" w:rsidRPr="005C4440" w:rsidRDefault="0000000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hyperlink r:id="rId42" w:history="1">
              <w:r w:rsidR="005C4440" w:rsidRPr="005C4440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val="es-AR" w:eastAsia="es-AR"/>
                </w:rPr>
                <w:t>info@sanatoriojunin.com</w:t>
              </w:r>
            </w:hyperlink>
          </w:p>
        </w:tc>
      </w:tr>
      <w:tr w:rsidR="005C4440" w:rsidRPr="005C4440" w14:paraId="10F4761D" w14:textId="77777777" w:rsidTr="001B4207">
        <w:trPr>
          <w:trHeight w:val="45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8677B35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SANATORIO LOS ALERCES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4EE5BBF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  <w:r w:rsidR="001B4207"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Centros de internación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74290C4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Santa Fe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FB89C00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8457BF3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San Juan 3034, Rosario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CB0EBD8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0341 410-7000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A54C41E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  <w:t> </w:t>
            </w:r>
          </w:p>
        </w:tc>
      </w:tr>
      <w:tr w:rsidR="005C4440" w:rsidRPr="005C4440" w14:paraId="01B4A859" w14:textId="77777777" w:rsidTr="001B4207">
        <w:trPr>
          <w:trHeight w:val="45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D63E764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SANATORIO PADRE PIO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CB0AB4A" w14:textId="77777777" w:rsidR="005C4440" w:rsidRPr="005C4440" w:rsidRDefault="001B4207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Centros de internación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0A8060F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Santa Fe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8FD2E90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3F01E3B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Ludueña 1037, Reconquista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DC4A80F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03482 429233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C700D22" w14:textId="77777777" w:rsidR="005C4440" w:rsidRPr="005C4440" w:rsidRDefault="0000000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hyperlink r:id="rId43" w:history="1">
              <w:r w:rsidR="005C4440" w:rsidRPr="005C4440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val="es-AR" w:eastAsia="es-AR"/>
                </w:rPr>
                <w:t>info@padro-pio.com.ar</w:t>
              </w:r>
            </w:hyperlink>
          </w:p>
        </w:tc>
      </w:tr>
      <w:tr w:rsidR="005C4440" w:rsidRPr="005C4440" w14:paraId="4D73CD13" w14:textId="77777777" w:rsidTr="001B4207">
        <w:trPr>
          <w:trHeight w:val="67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AAB0D64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SANATORIO SAGRADO CORAZON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F2D6B81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  <w:r w:rsidR="001B4207"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Centros de internación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C820AD8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Santa Fe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3E6ECF7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D1D9A2B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Hipólito Irigoyen 2635, santa fe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3B046AD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0342 412-0919 / 0949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C9439A2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  <w:t> </w:t>
            </w:r>
          </w:p>
        </w:tc>
      </w:tr>
      <w:tr w:rsidR="005C4440" w:rsidRPr="005C4440" w14:paraId="38CBCBCE" w14:textId="77777777" w:rsidTr="001B4207">
        <w:trPr>
          <w:trHeight w:val="67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27D8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SANATORIO SAN JOSE SA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706D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Clínica médica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A8E3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CABA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FB83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CABA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8B69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SANCHEZ DE BUSTAMANTE 1674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052D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5481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  <w:t> </w:t>
            </w:r>
          </w:p>
        </w:tc>
      </w:tr>
      <w:tr w:rsidR="005C4440" w:rsidRPr="005C4440" w14:paraId="03EBC523" w14:textId="77777777" w:rsidTr="001B4207">
        <w:trPr>
          <w:trHeight w:val="67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69E2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SANATORIO SAN JUAN BAUTISTA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1150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  <w:r w:rsidR="001B4207"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Centros de internación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20F8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D47D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85C4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Eva Perón 4853, Libertad, Merlo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9F8D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0220 494-0000/01 / 0220 494-9988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948D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  <w:t> </w:t>
            </w:r>
          </w:p>
        </w:tc>
      </w:tr>
      <w:tr w:rsidR="005C4440" w:rsidRPr="005C4440" w14:paraId="607DE2DA" w14:textId="77777777" w:rsidTr="001B4207">
        <w:trPr>
          <w:trHeight w:val="67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7003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SANATORIO SAN JUAN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E195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  <w:r w:rsidR="001B4207"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Centros de internación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D756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DFA6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C23C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 xml:space="preserve">Av. Hipólito Yrigoyen 5132, </w:t>
            </w:r>
            <w:proofErr w:type="spellStart"/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Lanus</w:t>
            </w:r>
            <w:proofErr w:type="spellEnd"/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 xml:space="preserve"> Oeste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7D53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4240-1803 / 112240-2800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80A4" w14:textId="77777777" w:rsidR="005C4440" w:rsidRPr="005C4440" w:rsidRDefault="0000000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hyperlink r:id="rId44" w:history="1">
              <w:r w:rsidR="005C4440" w:rsidRPr="005C4440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val="es-AR" w:eastAsia="es-AR"/>
                </w:rPr>
                <w:t>contacto@sanatoriosanjuan.com.ar</w:t>
              </w:r>
            </w:hyperlink>
          </w:p>
        </w:tc>
      </w:tr>
      <w:tr w:rsidR="005C4440" w:rsidRPr="005C4440" w14:paraId="78306BA0" w14:textId="77777777" w:rsidTr="001B4207">
        <w:trPr>
          <w:trHeight w:val="45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A5C7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SOCDUS SA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A24E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Odontología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4A19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CABA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9106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CABA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7B67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AV BELGRANO 1683 P 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11A9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011 4371-5697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41CE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  <w:t>info@soctus.com.ar</w:t>
            </w:r>
          </w:p>
        </w:tc>
      </w:tr>
      <w:tr w:rsidR="005C4440" w:rsidRPr="005C4440" w14:paraId="238CAE7F" w14:textId="77777777" w:rsidTr="001B4207">
        <w:trPr>
          <w:trHeight w:val="450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49DD9A0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SUM S.A. SERVICIO DE URGENCIAS MEDICAS SA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6B2BCBE" w14:textId="77777777" w:rsidR="005C4440" w:rsidRPr="005C4440" w:rsidRDefault="001B4207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Traslados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1FFBB55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AC2A4CF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La Plata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8399FFF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PLAZA ITALIA 183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5BBCAC8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0221 421-1226 / 2234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05F4FFF" w14:textId="77777777" w:rsidR="005C4440" w:rsidRPr="005C4440" w:rsidRDefault="0000000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hyperlink r:id="rId45" w:history="1">
              <w:r w:rsidR="005C4440" w:rsidRPr="005C4440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val="es-AR" w:eastAsia="es-AR"/>
                </w:rPr>
                <w:t>despacho@sumsa.com.ar</w:t>
              </w:r>
            </w:hyperlink>
          </w:p>
        </w:tc>
      </w:tr>
      <w:tr w:rsidR="005C4440" w:rsidRPr="005C4440" w14:paraId="244F4CC3" w14:textId="77777777" w:rsidTr="001B4207">
        <w:trPr>
          <w:trHeight w:val="46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70F1534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TOTAL MEDICAL CARE SA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8AD4847" w14:textId="77777777" w:rsidR="005C4440" w:rsidRPr="005C4440" w:rsidRDefault="001B4207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Centros de internación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ABAA436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Buenos Aires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53A6BFC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Quilmes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D4D5725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BELGRANO 960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B1513EA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011 4365-0200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2A9B9F1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marioacrespo@yahoo.com.ar</w:t>
            </w:r>
          </w:p>
        </w:tc>
      </w:tr>
      <w:tr w:rsidR="005C4440" w:rsidRPr="005C4440" w14:paraId="155EABE9" w14:textId="77777777" w:rsidTr="001B4207">
        <w:trPr>
          <w:trHeight w:val="67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1409222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VITAL EMERGENCIAS MEDICAS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532EC27" w14:textId="77777777" w:rsidR="005C4440" w:rsidRPr="005C4440" w:rsidRDefault="001B4207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Traslados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D9A9126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Santa Fe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DBF37BE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Santa Fe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BCA652A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MORENO 3744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7E97E0E2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sz w:val="16"/>
                <w:szCs w:val="16"/>
                <w:lang w:val="es-AR" w:eastAsia="es-AR"/>
              </w:rPr>
              <w:t>0342 453-3833/4600-088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239B3C22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  <w:r w:rsidRPr="005C44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  <w:t>redvital|gmail.com;operadores.redvital@gmail.com</w:t>
            </w:r>
          </w:p>
        </w:tc>
      </w:tr>
      <w:tr w:rsidR="005C4440" w:rsidRPr="005C4440" w14:paraId="6CFDF579" w14:textId="77777777" w:rsidTr="001B4207">
        <w:trPr>
          <w:trHeight w:val="300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CF07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s-AR" w:eastAsia="es-AR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2106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AR" w:eastAsia="es-A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C929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AR" w:eastAsia="es-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E589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AR" w:eastAsia="es-A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A916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AR" w:eastAsia="es-A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958C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AR" w:eastAsia="es-A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EC8F" w14:textId="77777777" w:rsidR="005C4440" w:rsidRPr="005C4440" w:rsidRDefault="005C4440" w:rsidP="005C444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AR" w:eastAsia="es-AR"/>
              </w:rPr>
            </w:pPr>
          </w:p>
        </w:tc>
      </w:tr>
    </w:tbl>
    <w:p w14:paraId="0C294A6E" w14:textId="77777777" w:rsidR="00C031D2" w:rsidRDefault="00C031D2" w:rsidP="001B4207">
      <w:pPr>
        <w:shd w:val="clear" w:color="auto" w:fill="FFFFFF"/>
        <w:spacing w:before="100" w:beforeAutospacing="1" w:after="0" w:line="509" w:lineRule="atLeast"/>
        <w:textAlignment w:val="baseline"/>
        <w:outlineLvl w:val="0"/>
        <w:rPr>
          <w:rFonts w:eastAsia="Times New Roman"/>
          <w:b/>
          <w:bCs/>
          <w:kern w:val="36"/>
          <w:szCs w:val="24"/>
          <w:u w:val="single"/>
          <w:bdr w:val="none" w:sz="0" w:space="0" w:color="auto" w:frame="1"/>
        </w:rPr>
      </w:pPr>
    </w:p>
    <w:p w14:paraId="05FB7BAB" w14:textId="77777777" w:rsidR="00C031D2" w:rsidRDefault="00C031D2" w:rsidP="001B4207">
      <w:pPr>
        <w:shd w:val="clear" w:color="auto" w:fill="FFFFFF"/>
        <w:spacing w:before="100" w:beforeAutospacing="1" w:after="0" w:line="509" w:lineRule="atLeast"/>
        <w:textAlignment w:val="baseline"/>
        <w:outlineLvl w:val="0"/>
        <w:rPr>
          <w:rFonts w:eastAsia="Times New Roman"/>
          <w:b/>
          <w:bCs/>
          <w:kern w:val="36"/>
          <w:szCs w:val="24"/>
          <w:u w:val="single"/>
          <w:bdr w:val="none" w:sz="0" w:space="0" w:color="auto" w:frame="1"/>
        </w:rPr>
      </w:pPr>
    </w:p>
    <w:p w14:paraId="65BF26C1" w14:textId="271905AD" w:rsidR="00DD11A4" w:rsidRPr="00B568EE" w:rsidRDefault="00BA4D35" w:rsidP="001B4207">
      <w:pPr>
        <w:shd w:val="clear" w:color="auto" w:fill="FFFFFF"/>
        <w:spacing w:before="100" w:beforeAutospacing="1" w:after="0" w:line="509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01F1E"/>
          <w:kern w:val="36"/>
          <w:sz w:val="48"/>
          <w:szCs w:val="48"/>
        </w:rPr>
      </w:pPr>
      <w:r>
        <w:rPr>
          <w:rFonts w:eastAsia="Times New Roman"/>
          <w:b/>
          <w:bCs/>
          <w:kern w:val="36"/>
          <w:szCs w:val="24"/>
          <w:u w:val="single"/>
          <w:bdr w:val="none" w:sz="0" w:space="0" w:color="auto" w:frame="1"/>
        </w:rPr>
        <w:lastRenderedPageBreak/>
        <w:t>F</w:t>
      </w:r>
      <w:r w:rsidR="00B568EE" w:rsidRPr="00B568EE">
        <w:rPr>
          <w:rFonts w:eastAsia="Times New Roman"/>
          <w:b/>
          <w:bCs/>
          <w:kern w:val="36"/>
          <w:szCs w:val="24"/>
          <w:u w:val="single"/>
          <w:bdr w:val="none" w:sz="0" w:space="0" w:color="auto" w:frame="1"/>
        </w:rPr>
        <w:t xml:space="preserve">- </w:t>
      </w:r>
      <w:r w:rsidR="00DD11A4" w:rsidRPr="00B568EE">
        <w:rPr>
          <w:rFonts w:eastAsia="Times New Roman"/>
          <w:b/>
          <w:bCs/>
          <w:kern w:val="36"/>
          <w:szCs w:val="24"/>
          <w:u w:val="single"/>
          <w:bdr w:val="none" w:sz="0" w:space="0" w:color="auto" w:frame="1"/>
        </w:rPr>
        <w:t>COSEGUROS</w:t>
      </w:r>
      <w:r w:rsidR="00DD11A4" w:rsidRPr="00B568EE">
        <w:rPr>
          <w:rFonts w:eastAsia="Times New Roman"/>
          <w:b/>
          <w:bCs/>
          <w:kern w:val="36"/>
          <w:szCs w:val="24"/>
          <w:bdr w:val="none" w:sz="0" w:space="0" w:color="auto" w:frame="1"/>
        </w:rPr>
        <w:t> </w:t>
      </w:r>
    </w:p>
    <w:p w14:paraId="713EA76E" w14:textId="77777777" w:rsidR="00DD11A4" w:rsidRDefault="00DD11A4" w:rsidP="00DD11A4">
      <w:pPr>
        <w:shd w:val="clear" w:color="auto" w:fill="FFFFFF"/>
        <w:spacing w:beforeAutospacing="1" w:after="0" w:line="509" w:lineRule="atLeast"/>
        <w:ind w:hanging="10"/>
        <w:textAlignment w:val="baseline"/>
        <w:outlineLvl w:val="0"/>
        <w:rPr>
          <w:rFonts w:eastAsia="Times New Roman"/>
          <w:kern w:val="36"/>
          <w:szCs w:val="24"/>
          <w:bdr w:val="none" w:sz="0" w:space="0" w:color="auto" w:frame="1"/>
        </w:rPr>
      </w:pPr>
      <w:r w:rsidRPr="00864350">
        <w:rPr>
          <w:rFonts w:eastAsia="Times New Roman"/>
          <w:kern w:val="36"/>
          <w:szCs w:val="24"/>
          <w:bdr w:val="none" w:sz="0" w:space="0" w:color="auto" w:frame="1"/>
        </w:rPr>
        <w:t>.  </w:t>
      </w:r>
    </w:p>
    <w:p w14:paraId="0BAA27B1" w14:textId="77777777" w:rsidR="00EA38FE" w:rsidRDefault="00EA38FE" w:rsidP="004E4B24">
      <w:pPr>
        <w:spacing w:after="0" w:line="360" w:lineRule="auto"/>
        <w:ind w:right="0"/>
      </w:pPr>
      <w:r>
        <w:t xml:space="preserve">La </w:t>
      </w:r>
      <w:proofErr w:type="gramStart"/>
      <w:r>
        <w:t xml:space="preserve">OSTCARA  </w:t>
      </w:r>
      <w:r w:rsidRPr="00EA38FE">
        <w:rPr>
          <w:b/>
        </w:rPr>
        <w:t>cobra</w:t>
      </w:r>
      <w:proofErr w:type="gramEnd"/>
      <w:r w:rsidRPr="00EA38FE">
        <w:rPr>
          <w:b/>
        </w:rPr>
        <w:t xml:space="preserve"> </w:t>
      </w:r>
      <w:proofErr w:type="spellStart"/>
      <w:r w:rsidRPr="00EA38FE">
        <w:rPr>
          <w:b/>
        </w:rPr>
        <w:t>coseguros</w:t>
      </w:r>
      <w:proofErr w:type="spellEnd"/>
      <w:r>
        <w:t xml:space="preserve">  a través de sus efectores.</w:t>
      </w:r>
    </w:p>
    <w:p w14:paraId="239294C6" w14:textId="0F3FE590" w:rsidR="004E4B24" w:rsidRDefault="00C031D2" w:rsidP="00C031D2">
      <w:pPr>
        <w:spacing w:after="0" w:line="360" w:lineRule="auto"/>
        <w:ind w:right="0"/>
        <w:rPr>
          <w:b/>
        </w:rPr>
      </w:pPr>
      <w:r>
        <w:t xml:space="preserve">Los valores se publican en la pagina web de la OSTCARA, también </w:t>
      </w:r>
      <w:proofErr w:type="spellStart"/>
      <w:r>
        <w:t>via</w:t>
      </w:r>
      <w:proofErr w:type="spellEnd"/>
      <w:r>
        <w:t xml:space="preserve"> </w:t>
      </w:r>
      <w:proofErr w:type="spellStart"/>
      <w:r>
        <w:t>whatapps</w:t>
      </w:r>
      <w:proofErr w:type="spellEnd"/>
    </w:p>
    <w:p w14:paraId="49623803" w14:textId="77777777" w:rsidR="00EA38FE" w:rsidRPr="004E4B24" w:rsidRDefault="00EA38FE" w:rsidP="004E4B24">
      <w:pPr>
        <w:spacing w:after="9" w:line="360" w:lineRule="auto"/>
        <w:ind w:right="0"/>
        <w:jc w:val="left"/>
        <w:rPr>
          <w:b/>
        </w:rPr>
      </w:pPr>
      <w:r w:rsidRPr="004E4B24">
        <w:rPr>
          <w:b/>
        </w:rPr>
        <w:t xml:space="preserve">Están exceptuados del pago de todo tipo de </w:t>
      </w:r>
      <w:proofErr w:type="spellStart"/>
      <w:r w:rsidRPr="004E4B24">
        <w:rPr>
          <w:b/>
        </w:rPr>
        <w:t>coseguros</w:t>
      </w:r>
      <w:proofErr w:type="spellEnd"/>
      <w:r w:rsidRPr="004E4B24">
        <w:rPr>
          <w:b/>
        </w:rPr>
        <w:t xml:space="preserve">: </w:t>
      </w:r>
    </w:p>
    <w:p w14:paraId="580B9AE3" w14:textId="77777777" w:rsidR="00EA38FE" w:rsidRDefault="00EA38FE" w:rsidP="004E4B24">
      <w:pPr>
        <w:spacing w:after="17" w:line="360" w:lineRule="auto"/>
        <w:ind w:right="0"/>
        <w:jc w:val="left"/>
      </w:pPr>
      <w:r>
        <w:t xml:space="preserve">La mujer embarazada desde el momento del diagnóstico hasta 30 días después del parto, en todas las prestaciones inherentes al estado del embarazo, parto y puerperio, de acuerdo a lo que establece la normativa vigente. </w:t>
      </w:r>
    </w:p>
    <w:p w14:paraId="5041E176" w14:textId="77777777" w:rsidR="00EA38FE" w:rsidRDefault="00EA38FE" w:rsidP="004E4B24">
      <w:pPr>
        <w:spacing w:line="360" w:lineRule="auto"/>
        <w:ind w:right="0"/>
        <w:jc w:val="left"/>
      </w:pPr>
      <w:r>
        <w:t xml:space="preserve">Las complicaciones y enfermedades derivadas del embarazo parto y puerperio hasta su resolución. </w:t>
      </w:r>
    </w:p>
    <w:p w14:paraId="0A735465" w14:textId="77777777" w:rsidR="00EA38FE" w:rsidRDefault="00EA38FE" w:rsidP="004E4B24">
      <w:pPr>
        <w:spacing w:after="7" w:line="360" w:lineRule="auto"/>
        <w:ind w:right="0"/>
        <w:jc w:val="left"/>
      </w:pPr>
      <w:r>
        <w:t xml:space="preserve">El niño hasta cumplidos los 3 (tres) años de edad, de acuerdo a lo establecido por la normativa vigente. </w:t>
      </w:r>
    </w:p>
    <w:p w14:paraId="05796915" w14:textId="77777777" w:rsidR="00EA38FE" w:rsidRDefault="00EA38FE" w:rsidP="004E4B24">
      <w:pPr>
        <w:spacing w:after="9" w:line="360" w:lineRule="auto"/>
        <w:ind w:right="0"/>
        <w:jc w:val="left"/>
      </w:pPr>
      <w:r>
        <w:t xml:space="preserve">Los pacientes oncológicos, de acuerdo a lo establecido por la normativa vigente. </w:t>
      </w:r>
    </w:p>
    <w:p w14:paraId="1DC0FB8F" w14:textId="77777777" w:rsidR="00EA38FE" w:rsidRDefault="00EA38FE" w:rsidP="004E4B24">
      <w:pPr>
        <w:spacing w:after="9" w:line="360" w:lineRule="auto"/>
        <w:ind w:right="0"/>
        <w:jc w:val="left"/>
      </w:pPr>
      <w:r>
        <w:t xml:space="preserve">Los programas preventivos.  </w:t>
      </w:r>
    </w:p>
    <w:p w14:paraId="0F7F67E1" w14:textId="77777777" w:rsidR="00EA38FE" w:rsidRDefault="00EA38FE" w:rsidP="004E4B24">
      <w:pPr>
        <w:spacing w:after="63" w:line="360" w:lineRule="auto"/>
        <w:ind w:right="0"/>
        <w:jc w:val="left"/>
      </w:pPr>
      <w:r>
        <w:t xml:space="preserve">HIV. </w:t>
      </w:r>
    </w:p>
    <w:p w14:paraId="25C0EECB" w14:textId="77777777" w:rsidR="00075613" w:rsidRDefault="00075613" w:rsidP="004E4B24">
      <w:pPr>
        <w:spacing w:after="63" w:line="360" w:lineRule="auto"/>
        <w:ind w:right="0"/>
        <w:jc w:val="left"/>
      </w:pPr>
      <w:r>
        <w:t>PATOLOGÍAS AMPARADAS POR REGIMENES ESPECIALES</w:t>
      </w:r>
    </w:p>
    <w:p w14:paraId="7595A33B" w14:textId="77777777" w:rsidR="004E4B24" w:rsidRDefault="004E4B24" w:rsidP="004E4B24">
      <w:pPr>
        <w:spacing w:after="63" w:line="360" w:lineRule="auto"/>
        <w:ind w:right="0"/>
        <w:jc w:val="left"/>
      </w:pPr>
      <w:r>
        <w:t xml:space="preserve">A continuación se presentan los valores del </w:t>
      </w:r>
      <w:proofErr w:type="spellStart"/>
      <w:r>
        <w:t>co</w:t>
      </w:r>
      <w:proofErr w:type="spellEnd"/>
      <w:r w:rsidR="003A37B5">
        <w:t xml:space="preserve"> </w:t>
      </w:r>
      <w:r>
        <w:t>seguro establecidos por la OSTCARA</w:t>
      </w:r>
    </w:p>
    <w:p w14:paraId="3FF5D6E2" w14:textId="758A4F58" w:rsidR="003A37B5" w:rsidRDefault="001006E2" w:rsidP="00823DC8">
      <w:pPr>
        <w:spacing w:after="102" w:line="259" w:lineRule="auto"/>
        <w:ind w:left="575" w:firstLine="0"/>
        <w:jc w:val="left"/>
      </w:pPr>
      <w:r w:rsidRPr="001006E2">
        <w:drawing>
          <wp:inline distT="0" distB="0" distL="0" distR="0" wp14:anchorId="5612C75F" wp14:editId="297770A3">
            <wp:extent cx="4277322" cy="4048690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404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9C252" w14:textId="77777777" w:rsidR="001006E2" w:rsidRDefault="001006E2" w:rsidP="00823DC8">
      <w:pPr>
        <w:spacing w:after="102" w:line="259" w:lineRule="auto"/>
        <w:ind w:left="575" w:firstLine="0"/>
        <w:jc w:val="left"/>
      </w:pPr>
      <w:r w:rsidRPr="001006E2">
        <w:lastRenderedPageBreak/>
        <w:drawing>
          <wp:inline distT="0" distB="0" distL="0" distR="0" wp14:anchorId="6C18803C" wp14:editId="02FC649A">
            <wp:extent cx="4239217" cy="4429743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442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B41F2" w14:textId="59F79346" w:rsidR="001006E2" w:rsidRDefault="001006E2" w:rsidP="00823DC8">
      <w:pPr>
        <w:spacing w:after="102" w:line="259" w:lineRule="auto"/>
        <w:ind w:left="575" w:firstLine="0"/>
        <w:jc w:val="left"/>
      </w:pPr>
      <w:r w:rsidRPr="001006E2">
        <w:lastRenderedPageBreak/>
        <w:drawing>
          <wp:inline distT="0" distB="0" distL="0" distR="0" wp14:anchorId="2C9A7B26" wp14:editId="3D732EBB">
            <wp:extent cx="3658111" cy="541095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658111" cy="541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8A4D0" w14:textId="5DA4AF89" w:rsidR="001006E2" w:rsidRDefault="001006E2" w:rsidP="00823DC8">
      <w:pPr>
        <w:spacing w:after="102" w:line="259" w:lineRule="auto"/>
        <w:ind w:left="575" w:firstLine="0"/>
        <w:jc w:val="left"/>
      </w:pPr>
      <w:r w:rsidRPr="001006E2">
        <w:drawing>
          <wp:inline distT="0" distB="0" distL="0" distR="0" wp14:anchorId="11EEFAC1" wp14:editId="18168BBE">
            <wp:extent cx="3743847" cy="1886213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743847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160CF" w14:textId="77777777" w:rsidR="00EA38FE" w:rsidRDefault="00EA38FE" w:rsidP="00EA38FE">
      <w:pPr>
        <w:ind w:left="142" w:right="0" w:firstLine="0"/>
      </w:pPr>
    </w:p>
    <w:p w14:paraId="482BD4B1" w14:textId="77777777" w:rsidR="00B568EE" w:rsidRPr="00B568EE" w:rsidRDefault="00B568EE" w:rsidP="00B568EE">
      <w:pPr>
        <w:pStyle w:val="Prrafodelista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1F497D"/>
          <w:bdr w:val="none" w:sz="0" w:space="0" w:color="auto" w:frame="1"/>
        </w:rPr>
      </w:pPr>
      <w:r w:rsidRPr="00B568EE">
        <w:rPr>
          <w:rFonts w:eastAsia="Times New Roman"/>
          <w:b/>
          <w:bCs/>
          <w:color w:val="auto"/>
          <w:bdr w:val="none" w:sz="0" w:space="0" w:color="auto" w:frame="1"/>
        </w:rPr>
        <w:t>URGENCIAS Y EMERGENCIAS MÉDICAS Y ODONTOLÓGICAS</w:t>
      </w:r>
      <w:r w:rsidRPr="00B568EE">
        <w:rPr>
          <w:rFonts w:ascii="Calibri" w:eastAsia="Times New Roman" w:hAnsi="Calibri" w:cs="Calibri"/>
          <w:b/>
          <w:bCs/>
          <w:color w:val="1F497D"/>
          <w:bdr w:val="none" w:sz="0" w:space="0" w:color="auto" w:frame="1"/>
        </w:rPr>
        <w:t xml:space="preserve"> </w:t>
      </w:r>
      <w:r w:rsidRPr="00B568EE">
        <w:rPr>
          <w:b/>
          <w:color w:val="auto"/>
        </w:rPr>
        <w:t>COBERTURAS</w:t>
      </w:r>
    </w:p>
    <w:p w14:paraId="548B6EEE" w14:textId="77777777" w:rsidR="00B568EE" w:rsidRDefault="00B568EE" w:rsidP="00B568E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1F497D"/>
          <w:bdr w:val="none" w:sz="0" w:space="0" w:color="auto" w:frame="1"/>
        </w:rPr>
      </w:pPr>
    </w:p>
    <w:p w14:paraId="042B7822" w14:textId="77777777" w:rsidR="00B568EE" w:rsidRPr="00BC6DD7" w:rsidRDefault="00B568EE" w:rsidP="00B568EE">
      <w:pPr>
        <w:shd w:val="clear" w:color="auto" w:fill="FFFFFF"/>
        <w:spacing w:after="0" w:line="360" w:lineRule="auto"/>
        <w:ind w:left="153" w:right="17" w:hanging="153"/>
        <w:jc w:val="left"/>
        <w:textAlignment w:val="baseline"/>
        <w:rPr>
          <w:rFonts w:eastAsia="Times New Roman"/>
          <w:color w:val="auto"/>
          <w:szCs w:val="24"/>
        </w:rPr>
      </w:pPr>
      <w:r>
        <w:rPr>
          <w:rFonts w:eastAsia="Times New Roman"/>
          <w:b/>
          <w:bCs/>
          <w:color w:val="auto"/>
          <w:bdr w:val="none" w:sz="0" w:space="0" w:color="auto" w:frame="1"/>
        </w:rPr>
        <w:t>Frente a</w:t>
      </w:r>
      <w:r w:rsidRPr="00BC6DD7">
        <w:rPr>
          <w:rFonts w:eastAsia="Times New Roman"/>
          <w:b/>
          <w:bCs/>
          <w:color w:val="auto"/>
          <w:bdr w:val="none" w:sz="0" w:space="0" w:color="auto" w:frame="1"/>
        </w:rPr>
        <w:t xml:space="preserve"> una emergencia el afiliado puede</w:t>
      </w:r>
      <w:r>
        <w:rPr>
          <w:rFonts w:eastAsia="Times New Roman"/>
          <w:b/>
          <w:bCs/>
          <w:color w:val="auto"/>
          <w:bdr w:val="none" w:sz="0" w:space="0" w:color="auto" w:frame="1"/>
        </w:rPr>
        <w:t>:</w:t>
      </w:r>
      <w:r w:rsidRPr="00BC6DD7">
        <w:rPr>
          <w:rFonts w:eastAsia="Times New Roman"/>
          <w:b/>
          <w:bCs/>
          <w:color w:val="auto"/>
          <w:bdr w:val="none" w:sz="0" w:space="0" w:color="auto" w:frame="1"/>
        </w:rPr>
        <w:t xml:space="preserve"> concurrir directamente a la guard</w:t>
      </w:r>
      <w:r>
        <w:rPr>
          <w:rFonts w:eastAsia="Times New Roman"/>
          <w:b/>
          <w:bCs/>
          <w:color w:val="auto"/>
          <w:bdr w:val="none" w:sz="0" w:space="0" w:color="auto" w:frame="1"/>
        </w:rPr>
        <w:t>ia medica del centro de salud má</w:t>
      </w:r>
      <w:r w:rsidRPr="00BC6DD7">
        <w:rPr>
          <w:rFonts w:eastAsia="Times New Roman"/>
          <w:b/>
          <w:bCs/>
          <w:color w:val="auto"/>
          <w:bdr w:val="none" w:sz="0" w:space="0" w:color="auto" w:frame="1"/>
        </w:rPr>
        <w:t xml:space="preserve">s cercano a su domicilio y/o comunicarse con el  </w:t>
      </w:r>
      <w:r>
        <w:rPr>
          <w:b/>
        </w:rPr>
        <w:t xml:space="preserve">0800-345-1266 </w:t>
      </w:r>
      <w:r w:rsidRPr="00BC6DD7">
        <w:rPr>
          <w:rFonts w:eastAsia="Times New Roman"/>
          <w:b/>
          <w:bCs/>
          <w:color w:val="auto"/>
          <w:bdr w:val="none" w:sz="0" w:space="0" w:color="auto" w:frame="1"/>
        </w:rPr>
        <w:t>para gestionar la solicitud, en caso de requer</w:t>
      </w:r>
      <w:r>
        <w:rPr>
          <w:rFonts w:eastAsia="Times New Roman"/>
          <w:b/>
          <w:bCs/>
          <w:color w:val="auto"/>
          <w:bdr w:val="none" w:sz="0" w:space="0" w:color="auto" w:frame="1"/>
        </w:rPr>
        <w:t>ir, de ambulancia, mé</w:t>
      </w:r>
      <w:r w:rsidRPr="00BC6DD7">
        <w:rPr>
          <w:rFonts w:eastAsia="Times New Roman"/>
          <w:b/>
          <w:bCs/>
          <w:color w:val="auto"/>
          <w:bdr w:val="none" w:sz="0" w:space="0" w:color="auto" w:frame="1"/>
        </w:rPr>
        <w:t>dico a domici</w:t>
      </w:r>
      <w:r>
        <w:rPr>
          <w:rFonts w:eastAsia="Times New Roman"/>
          <w:b/>
          <w:bCs/>
          <w:color w:val="auto"/>
          <w:bdr w:val="none" w:sz="0" w:space="0" w:color="auto" w:frame="1"/>
        </w:rPr>
        <w:t>lio u orientación de guardias mé</w:t>
      </w:r>
      <w:r w:rsidRPr="00BC6DD7">
        <w:rPr>
          <w:rFonts w:eastAsia="Times New Roman"/>
          <w:b/>
          <w:bCs/>
          <w:color w:val="auto"/>
          <w:bdr w:val="none" w:sz="0" w:space="0" w:color="auto" w:frame="1"/>
        </w:rPr>
        <w:t>dicas cercanas.</w:t>
      </w:r>
    </w:p>
    <w:p w14:paraId="12AC5166" w14:textId="77777777" w:rsidR="00B568EE" w:rsidRDefault="00B568EE" w:rsidP="00B568EE">
      <w:pPr>
        <w:shd w:val="clear" w:color="auto" w:fill="FFFFFF"/>
        <w:spacing w:after="0" w:line="360" w:lineRule="auto"/>
        <w:ind w:left="153" w:right="17" w:hanging="153"/>
        <w:jc w:val="left"/>
        <w:textAlignment w:val="baseline"/>
        <w:rPr>
          <w:rFonts w:ascii="Calibri" w:eastAsia="Times New Roman" w:hAnsi="Calibri" w:cs="Calibri"/>
          <w:b/>
          <w:bCs/>
          <w:szCs w:val="24"/>
          <w:bdr w:val="none" w:sz="0" w:space="0" w:color="auto" w:frame="1"/>
        </w:rPr>
      </w:pPr>
    </w:p>
    <w:p w14:paraId="77BB6D80" w14:textId="77777777" w:rsidR="00B568EE" w:rsidRDefault="00B568EE" w:rsidP="00B568EE">
      <w:pPr>
        <w:shd w:val="clear" w:color="auto" w:fill="FFFFFF"/>
        <w:spacing w:after="0" w:line="360" w:lineRule="auto"/>
        <w:ind w:left="153" w:right="17" w:hanging="153"/>
        <w:jc w:val="left"/>
        <w:textAlignment w:val="baseline"/>
        <w:rPr>
          <w:rFonts w:eastAsia="Times New Roman"/>
          <w:b/>
          <w:bCs/>
          <w:color w:val="auto"/>
          <w:bdr w:val="none" w:sz="0" w:space="0" w:color="auto" w:frame="1"/>
        </w:rPr>
      </w:pPr>
      <w:r w:rsidRPr="00B568EE">
        <w:rPr>
          <w:rFonts w:eastAsia="Times New Roman"/>
          <w:b/>
          <w:bCs/>
          <w:color w:val="auto"/>
          <w:bdr w:val="none" w:sz="0" w:space="0" w:color="auto" w:frame="1"/>
        </w:rPr>
        <w:lastRenderedPageBreak/>
        <w:t>Ante el requerimiento de un traslado de urgencia el afiliad</w:t>
      </w:r>
      <w:r>
        <w:rPr>
          <w:rFonts w:eastAsia="Times New Roman"/>
          <w:b/>
          <w:bCs/>
          <w:color w:val="auto"/>
          <w:bdr w:val="none" w:sz="0" w:space="0" w:color="auto" w:frame="1"/>
        </w:rPr>
        <w:t>o deberá comunicarse con el</w:t>
      </w:r>
      <w:r w:rsidRPr="00B568EE">
        <w:rPr>
          <w:rFonts w:eastAsia="Times New Roman"/>
          <w:b/>
          <w:bCs/>
          <w:color w:val="auto"/>
          <w:bdr w:val="none" w:sz="0" w:space="0" w:color="auto" w:frame="1"/>
        </w:rPr>
        <w:t xml:space="preserve"> </w:t>
      </w:r>
      <w:r>
        <w:rPr>
          <w:b/>
        </w:rPr>
        <w:t xml:space="preserve">0800-345-1266 </w:t>
      </w:r>
      <w:r w:rsidRPr="00B568EE">
        <w:rPr>
          <w:rFonts w:eastAsia="Times New Roman"/>
          <w:b/>
          <w:bCs/>
          <w:color w:val="auto"/>
          <w:bdr w:val="none" w:sz="0" w:space="0" w:color="auto" w:frame="1"/>
        </w:rPr>
        <w:t xml:space="preserve">de OSTCARA para solicitar la misma, el 0800 </w:t>
      </w:r>
      <w:proofErr w:type="spellStart"/>
      <w:r w:rsidRPr="00B568EE">
        <w:rPr>
          <w:rFonts w:eastAsia="Times New Roman"/>
          <w:b/>
          <w:bCs/>
          <w:color w:val="auto"/>
          <w:bdr w:val="none" w:sz="0" w:space="0" w:color="auto" w:frame="1"/>
        </w:rPr>
        <w:t>verficará</w:t>
      </w:r>
      <w:proofErr w:type="spellEnd"/>
      <w:r w:rsidRPr="00B568EE">
        <w:rPr>
          <w:rFonts w:eastAsia="Times New Roman"/>
          <w:b/>
          <w:bCs/>
          <w:color w:val="auto"/>
          <w:bdr w:val="none" w:sz="0" w:space="0" w:color="auto" w:frame="1"/>
        </w:rPr>
        <w:t xml:space="preserve"> la correcta afiliación y se procederá al servicio.  </w:t>
      </w:r>
    </w:p>
    <w:p w14:paraId="6C64B139" w14:textId="77777777" w:rsidR="00B568EE" w:rsidRPr="00B568EE" w:rsidRDefault="00B568EE" w:rsidP="00B568EE">
      <w:pPr>
        <w:shd w:val="clear" w:color="auto" w:fill="FFFFFF"/>
        <w:spacing w:after="0" w:line="360" w:lineRule="auto"/>
        <w:ind w:left="153" w:right="17" w:hanging="153"/>
        <w:jc w:val="left"/>
        <w:textAlignment w:val="baseline"/>
        <w:rPr>
          <w:rFonts w:eastAsia="Times New Roman"/>
          <w:color w:val="auto"/>
          <w:szCs w:val="24"/>
        </w:rPr>
      </w:pPr>
      <w:r w:rsidRPr="00B568EE">
        <w:rPr>
          <w:rFonts w:eastAsia="Times New Roman"/>
          <w:b/>
          <w:bCs/>
          <w:color w:val="auto"/>
          <w:bdr w:val="none" w:sz="0" w:space="0" w:color="auto" w:frame="1"/>
        </w:rPr>
        <w:t>En el caso de que el servicio sea programado el afiliado deberá comunicarse con los centros de atención para gestionar el mismo, para ello deberá presentar el pedido medico correspondiente.</w:t>
      </w:r>
    </w:p>
    <w:p w14:paraId="6DEFBCEF" w14:textId="77777777" w:rsidR="00281298" w:rsidRDefault="00281298" w:rsidP="00EA38FE">
      <w:pPr>
        <w:ind w:left="142" w:right="0" w:firstLine="0"/>
      </w:pPr>
    </w:p>
    <w:p w14:paraId="213005F3" w14:textId="77777777" w:rsidR="00281298" w:rsidRDefault="00281298" w:rsidP="00281298">
      <w:pPr>
        <w:spacing w:after="0" w:line="259" w:lineRule="auto"/>
        <w:ind w:left="575" w:firstLine="0"/>
        <w:jc w:val="left"/>
      </w:pPr>
      <w:r>
        <w:rPr>
          <w:b/>
        </w:rPr>
        <w:t xml:space="preserve"> </w:t>
      </w:r>
    </w:p>
    <w:p w14:paraId="4A610F1F" w14:textId="77777777" w:rsidR="00281298" w:rsidRDefault="00281298" w:rsidP="00281298">
      <w:pPr>
        <w:ind w:left="560"/>
      </w:pPr>
      <w:r>
        <w:t xml:space="preserve">Tendrán cobertura </w:t>
      </w:r>
      <w:r>
        <w:rPr>
          <w:b/>
        </w:rPr>
        <w:t>sin cargo</w:t>
      </w:r>
      <w:r>
        <w:t xml:space="preserve"> para el beneficiario: </w:t>
      </w:r>
    </w:p>
    <w:p w14:paraId="088DFBEC" w14:textId="77777777" w:rsidR="00281298" w:rsidRDefault="00281298" w:rsidP="00281298">
      <w:pPr>
        <w:numPr>
          <w:ilvl w:val="0"/>
          <w:numId w:val="6"/>
        </w:numPr>
        <w:spacing w:after="3" w:line="356" w:lineRule="auto"/>
        <w:ind w:right="0" w:firstLine="5"/>
      </w:pPr>
      <w:r>
        <w:t xml:space="preserve">Los casos en que el beneficiario </w:t>
      </w:r>
      <w:r>
        <w:rPr>
          <w:b/>
        </w:rPr>
        <w:t xml:space="preserve">NO </w:t>
      </w:r>
      <w:r>
        <w:t>puede trasladarse para su atención,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t xml:space="preserve">por tratarse de una </w:t>
      </w:r>
      <w:r>
        <w:rPr>
          <w:b/>
        </w:rPr>
        <w:t xml:space="preserve">EMERGENCIA MÉDICA, </w:t>
      </w:r>
      <w:r>
        <w:t>que es “</w:t>
      </w:r>
      <w:r>
        <w:rPr>
          <w:i/>
        </w:rPr>
        <w:t>Aquella situación donde peligra la vida del paciente</w:t>
      </w:r>
      <w:r>
        <w:t xml:space="preserve">”. ** </w:t>
      </w:r>
    </w:p>
    <w:p w14:paraId="4A06302D" w14:textId="77777777" w:rsidR="00281298" w:rsidRDefault="00EA38FE" w:rsidP="00EA38FE">
      <w:pPr>
        <w:spacing w:after="3" w:line="368" w:lineRule="auto"/>
        <w:ind w:left="560" w:right="0" w:firstLine="0"/>
      </w:pPr>
      <w:proofErr w:type="gramStart"/>
      <w:r>
        <w:t>a)</w:t>
      </w:r>
      <w:r w:rsidR="00281298">
        <w:t>Los</w:t>
      </w:r>
      <w:proofErr w:type="gramEnd"/>
      <w:r w:rsidR="00281298">
        <w:t xml:space="preserve"> casos de </w:t>
      </w:r>
      <w:r w:rsidR="00281298">
        <w:rPr>
          <w:b/>
        </w:rPr>
        <w:t xml:space="preserve">URGENCIA MÉDICA </w:t>
      </w:r>
      <w:r w:rsidR="00281298">
        <w:t>reconociéndose</w:t>
      </w:r>
      <w:r w:rsidR="00281298">
        <w:rPr>
          <w:b/>
        </w:rPr>
        <w:t xml:space="preserve"> </w:t>
      </w:r>
      <w:r w:rsidR="00281298">
        <w:t xml:space="preserve">a esta situación como “el requerimiento de atención inmediata, pero no estando la vida en riesgo inminente”. ** </w:t>
      </w:r>
    </w:p>
    <w:p w14:paraId="6A7304F6" w14:textId="77777777" w:rsidR="00281298" w:rsidRDefault="00281298" w:rsidP="00281298">
      <w:pPr>
        <w:spacing w:line="348" w:lineRule="auto"/>
        <w:ind w:left="560"/>
      </w:pPr>
      <w:r>
        <w:t xml:space="preserve">** En casos de necesitar </w:t>
      </w:r>
      <w:r>
        <w:rPr>
          <w:b/>
        </w:rPr>
        <w:t>Internación de</w:t>
      </w:r>
      <w:r>
        <w:t xml:space="preserve"> </w:t>
      </w:r>
      <w:r>
        <w:rPr>
          <w:b/>
        </w:rPr>
        <w:t xml:space="preserve">Urgencia, </w:t>
      </w:r>
      <w:r>
        <w:t>el prestador de la Emergencia /</w:t>
      </w:r>
      <w:r>
        <w:rPr>
          <w:b/>
        </w:rPr>
        <w:t xml:space="preserve"> </w:t>
      </w:r>
      <w:r>
        <w:t>Urgencia</w:t>
      </w:r>
      <w:r>
        <w:rPr>
          <w:b/>
        </w:rPr>
        <w:t xml:space="preserve"> </w:t>
      </w:r>
      <w:r>
        <w:t>tiene predeterminado el lugar de</w:t>
      </w:r>
      <w:r>
        <w:rPr>
          <w:b/>
        </w:rPr>
        <w:t xml:space="preserve"> </w:t>
      </w:r>
      <w:r>
        <w:t xml:space="preserve">derivación. </w:t>
      </w:r>
    </w:p>
    <w:p w14:paraId="599250AB" w14:textId="77777777" w:rsidR="00EA38FE" w:rsidRDefault="00281298" w:rsidP="00EA38FE">
      <w:pPr>
        <w:numPr>
          <w:ilvl w:val="0"/>
          <w:numId w:val="7"/>
        </w:numPr>
        <w:spacing w:after="45" w:line="348" w:lineRule="auto"/>
        <w:ind w:right="1" w:firstLine="3"/>
      </w:pPr>
      <w:r>
        <w:t xml:space="preserve"> Los </w:t>
      </w:r>
      <w:r>
        <w:rPr>
          <w:b/>
        </w:rPr>
        <w:t xml:space="preserve">TRASLADOS, </w:t>
      </w:r>
      <w:r>
        <w:t xml:space="preserve">para aquellos beneficiarios que no puedan movilizarse  por sus propios medios, desde, hasta o entre Establecimientos de Salud, con o sin internación y  sea </w:t>
      </w:r>
      <w:r>
        <w:rPr>
          <w:i/>
        </w:rPr>
        <w:t>necesario para el diagnóstico y/o tratamiento de su patología.</w:t>
      </w:r>
      <w:r>
        <w:t xml:space="preserve"> </w:t>
      </w:r>
    </w:p>
    <w:p w14:paraId="5D2DA143" w14:textId="77777777" w:rsidR="00EA38FE" w:rsidRDefault="00EA38FE" w:rsidP="00EA38FE">
      <w:pPr>
        <w:spacing w:after="45" w:line="348" w:lineRule="auto"/>
        <w:ind w:left="568" w:right="1" w:firstLine="0"/>
      </w:pPr>
      <w:proofErr w:type="gramStart"/>
      <w:r>
        <w:rPr>
          <w:b/>
        </w:rPr>
        <w:t>b)</w:t>
      </w:r>
      <w:r>
        <w:t>Beneficiarios</w:t>
      </w:r>
      <w:proofErr w:type="gramEnd"/>
      <w:r>
        <w:t xml:space="preserve"> Mayores de 65 años, que no puedan movilizarse, se les asegura la atención en su domicilio. **</w:t>
      </w:r>
    </w:p>
    <w:p w14:paraId="3A906BD2" w14:textId="77777777" w:rsidR="00281298" w:rsidRDefault="00281298" w:rsidP="00EA38FE">
      <w:pPr>
        <w:spacing w:line="350" w:lineRule="auto"/>
        <w:ind w:left="560"/>
      </w:pPr>
    </w:p>
    <w:p w14:paraId="51852105" w14:textId="77777777" w:rsidR="00281298" w:rsidRDefault="00281298" w:rsidP="00EA38FE">
      <w:pPr>
        <w:spacing w:after="96"/>
        <w:ind w:left="560"/>
      </w:pPr>
      <w:r>
        <w:t xml:space="preserve">La cobertura es del 100% a cargo de la Obra Social. </w:t>
      </w:r>
      <w:r w:rsidR="00EA38FE">
        <w:t>**</w:t>
      </w:r>
    </w:p>
    <w:p w14:paraId="7B508C76" w14:textId="77777777" w:rsidR="00281298" w:rsidRDefault="00281298" w:rsidP="00281298">
      <w:pPr>
        <w:spacing w:line="350" w:lineRule="auto"/>
        <w:ind w:left="560"/>
      </w:pPr>
      <w:r>
        <w:t xml:space="preserve">***La elección del medio de traslado y las características del móvil, estarán supeditadas al estado clínico del paciente, según indicación médica, supervisada por la Auditoria Médica de la Obra Social. </w:t>
      </w:r>
    </w:p>
    <w:p w14:paraId="5C298E4A" w14:textId="77777777" w:rsidR="00281298" w:rsidRDefault="00281298" w:rsidP="00281298">
      <w:pPr>
        <w:spacing w:line="350" w:lineRule="auto"/>
        <w:ind w:left="560"/>
      </w:pPr>
      <w:r>
        <w:rPr>
          <w:b/>
        </w:rPr>
        <w:t>2.2-</w:t>
      </w:r>
      <w:r>
        <w:t xml:space="preserve">  Tendrán cobertura con </w:t>
      </w:r>
      <w:proofErr w:type="spellStart"/>
      <w:r>
        <w:t>coseguro</w:t>
      </w:r>
      <w:proofErr w:type="spellEnd"/>
      <w:r>
        <w:t xml:space="preserve"> a cargo del beneficiario de acuerdo con lo establecido por el Ministerio de Salud de la Nación en la </w:t>
      </w:r>
      <w:r>
        <w:rPr>
          <w:b/>
        </w:rPr>
        <w:t>Resolución 58E/2017 incluidas ampliatorias y modificatorias:</w:t>
      </w:r>
      <w:r>
        <w:t xml:space="preserve">    </w:t>
      </w:r>
    </w:p>
    <w:p w14:paraId="41449DCD" w14:textId="77777777" w:rsidR="00281298" w:rsidRDefault="00281298" w:rsidP="00281298">
      <w:pPr>
        <w:numPr>
          <w:ilvl w:val="0"/>
          <w:numId w:val="7"/>
        </w:numPr>
        <w:spacing w:after="0" w:line="353" w:lineRule="auto"/>
        <w:ind w:right="1" w:firstLine="3"/>
      </w:pPr>
      <w:r>
        <w:t xml:space="preserve">Los casos que el paciente pudiera trasladarse y solicitara </w:t>
      </w:r>
      <w:r>
        <w:rPr>
          <w:b/>
        </w:rPr>
        <w:t xml:space="preserve">ATENCIÓN MÉDICA DOMICILIARIA (programada) </w:t>
      </w:r>
      <w:r>
        <w:t>entendiéndose</w:t>
      </w:r>
      <w:r>
        <w:rPr>
          <w:b/>
        </w:rPr>
        <w:t xml:space="preserve"> </w:t>
      </w:r>
      <w:r>
        <w:t xml:space="preserve">como tal </w:t>
      </w:r>
      <w:r>
        <w:rPr>
          <w:i/>
        </w:rPr>
        <w:t>“Aquella situación de</w:t>
      </w:r>
      <w:r>
        <w:rPr>
          <w:b/>
          <w:i/>
        </w:rPr>
        <w:t xml:space="preserve"> </w:t>
      </w:r>
      <w:r>
        <w:rPr>
          <w:i/>
        </w:rPr>
        <w:t xml:space="preserve">enfermedad aguda sin peligro para la vida del beneficiario, pero donde la naturaleza de la afección le dificulta concurrir al consultorio”. </w:t>
      </w:r>
    </w:p>
    <w:p w14:paraId="0066910D" w14:textId="77777777" w:rsidR="00281298" w:rsidRDefault="00281298" w:rsidP="00281298">
      <w:pPr>
        <w:spacing w:after="82" w:line="259" w:lineRule="auto"/>
        <w:ind w:left="575" w:firstLine="0"/>
        <w:jc w:val="left"/>
      </w:pPr>
    </w:p>
    <w:p w14:paraId="64993825" w14:textId="77777777" w:rsidR="001006E2" w:rsidRDefault="001006E2" w:rsidP="00281298">
      <w:pPr>
        <w:spacing w:after="102" w:line="259" w:lineRule="auto"/>
        <w:ind w:left="570" w:hanging="10"/>
        <w:rPr>
          <w:b/>
        </w:rPr>
      </w:pPr>
    </w:p>
    <w:p w14:paraId="0FB3ECF6" w14:textId="77777777" w:rsidR="001006E2" w:rsidRDefault="001006E2" w:rsidP="00281298">
      <w:pPr>
        <w:spacing w:after="102" w:line="259" w:lineRule="auto"/>
        <w:ind w:left="570" w:hanging="10"/>
        <w:rPr>
          <w:b/>
        </w:rPr>
      </w:pPr>
    </w:p>
    <w:p w14:paraId="79D74F73" w14:textId="650BC5E6" w:rsidR="00281298" w:rsidRDefault="00281298" w:rsidP="00281298">
      <w:pPr>
        <w:spacing w:after="102" w:line="259" w:lineRule="auto"/>
        <w:ind w:left="570" w:hanging="10"/>
      </w:pPr>
      <w:r>
        <w:rPr>
          <w:b/>
        </w:rPr>
        <w:lastRenderedPageBreak/>
        <w:t xml:space="preserve">URGENCIAS ODONTOLÓGICAS: </w:t>
      </w:r>
    </w:p>
    <w:p w14:paraId="44AAF0A1" w14:textId="175931C3" w:rsidR="00621015" w:rsidRDefault="00281298" w:rsidP="001006E2">
      <w:pPr>
        <w:spacing w:line="352" w:lineRule="auto"/>
        <w:ind w:left="560"/>
      </w:pPr>
      <w:r>
        <w:t xml:space="preserve">Para la atención sin turno, por consultas de urgencia, consultar servicios odontológicos de urgencia en la Cartilla Prestacional y/o llamar al Centro de Coordinación de cada Delegación o Regional. </w:t>
      </w:r>
      <w:r w:rsidR="00621015">
        <w:rPr>
          <w:b/>
          <w:sz w:val="22"/>
        </w:rPr>
        <w:t xml:space="preserve"> </w:t>
      </w:r>
    </w:p>
    <w:p w14:paraId="6CDE1AE4" w14:textId="77777777" w:rsidR="00621015" w:rsidRDefault="00621015" w:rsidP="00075613">
      <w:pPr>
        <w:pStyle w:val="Ttulo3"/>
        <w:ind w:left="570"/>
      </w:pPr>
      <w:r>
        <w:rPr>
          <w:b/>
        </w:rPr>
        <w:t xml:space="preserve"> </w:t>
      </w:r>
    </w:p>
    <w:p w14:paraId="1FBA904C" w14:textId="77777777" w:rsidR="00621015" w:rsidRDefault="00621015" w:rsidP="00BA4D35">
      <w:pPr>
        <w:spacing w:line="352" w:lineRule="auto"/>
        <w:ind w:left="560"/>
      </w:pPr>
      <w:r>
        <w:t xml:space="preserve">1.  Accesibilidad </w:t>
      </w:r>
    </w:p>
    <w:p w14:paraId="533E63A3" w14:textId="77777777" w:rsidR="00621015" w:rsidRDefault="00621015" w:rsidP="00621015">
      <w:pPr>
        <w:spacing w:line="350" w:lineRule="auto"/>
        <w:ind w:left="560"/>
      </w:pPr>
      <w:r>
        <w:t xml:space="preserve">Los Equipos de Atención Primaria compuestos por: Médico Referente: Clínico / Generalista, Pediatra y Ginecólogo, son de </w:t>
      </w:r>
      <w:r>
        <w:rPr>
          <w:b/>
          <w:u w:val="single" w:color="00000A"/>
        </w:rPr>
        <w:t>acceso directo</w:t>
      </w:r>
      <w:r>
        <w:rPr>
          <w:b/>
        </w:rPr>
        <w:t>,</w:t>
      </w:r>
      <w:r>
        <w:t xml:space="preserve"> es decir, sin derivación alguna puede asistirse en el Centro Asistencial y/o Consultorio elegido y optar por el médico Clínico, Pediatra y/o Ginecólogo de la Cartilla Prestacional de la OSTCARA que Ud. prefiera. </w:t>
      </w:r>
    </w:p>
    <w:p w14:paraId="1B814E9E" w14:textId="77777777" w:rsidR="00621015" w:rsidRDefault="00621015" w:rsidP="00621015">
      <w:pPr>
        <w:spacing w:line="348" w:lineRule="auto"/>
        <w:ind w:left="560"/>
      </w:pPr>
      <w:r>
        <w:t xml:space="preserve">Las derivaciones a los distintos especialistas las realizan los Equipos de Atención Primaria. </w:t>
      </w:r>
    </w:p>
    <w:p w14:paraId="4AB1B42D" w14:textId="77777777" w:rsidR="00621015" w:rsidRDefault="00621015" w:rsidP="00621015">
      <w:pPr>
        <w:spacing w:after="107" w:line="259" w:lineRule="auto"/>
        <w:ind w:left="575" w:firstLine="0"/>
        <w:jc w:val="left"/>
      </w:pPr>
      <w:r>
        <w:rPr>
          <w:b/>
        </w:rPr>
        <w:t xml:space="preserve"> </w:t>
      </w:r>
    </w:p>
    <w:p w14:paraId="1E5A05B4" w14:textId="77777777" w:rsidR="00621015" w:rsidRDefault="00621015" w:rsidP="00621015">
      <w:pPr>
        <w:pStyle w:val="Ttulo4"/>
        <w:spacing w:after="102"/>
        <w:ind w:left="570"/>
      </w:pPr>
      <w:r>
        <w:t xml:space="preserve">Turnos </w:t>
      </w:r>
    </w:p>
    <w:p w14:paraId="7E999EAE" w14:textId="77777777" w:rsidR="00621015" w:rsidRDefault="00621015" w:rsidP="00621015">
      <w:pPr>
        <w:spacing w:line="352" w:lineRule="auto"/>
        <w:ind w:left="560"/>
      </w:pPr>
      <w:r>
        <w:t xml:space="preserve">Los Turnos para la consulta ambulatoria deben ser solicitados en los Centros Asistenciales y /o Consultorios contratados a tales fines. </w:t>
      </w:r>
    </w:p>
    <w:p w14:paraId="666986AC" w14:textId="77777777" w:rsidR="00621015" w:rsidRDefault="00621015" w:rsidP="00621015">
      <w:pPr>
        <w:spacing w:after="107" w:line="259" w:lineRule="auto"/>
        <w:ind w:left="575" w:firstLine="0"/>
        <w:jc w:val="left"/>
      </w:pPr>
      <w:r>
        <w:rPr>
          <w:b/>
        </w:rPr>
        <w:t xml:space="preserve"> </w:t>
      </w:r>
    </w:p>
    <w:p w14:paraId="79607249" w14:textId="77777777" w:rsidR="00621015" w:rsidRDefault="00621015" w:rsidP="00621015">
      <w:pPr>
        <w:pStyle w:val="Ttulo4"/>
        <w:ind w:left="570"/>
      </w:pPr>
      <w:r>
        <w:t xml:space="preserve">Reintegros </w:t>
      </w:r>
    </w:p>
    <w:p w14:paraId="040D59C0" w14:textId="77777777" w:rsidR="00621015" w:rsidRDefault="00621015" w:rsidP="00621015">
      <w:pPr>
        <w:spacing w:line="352" w:lineRule="auto"/>
        <w:ind w:left="560"/>
      </w:pPr>
      <w:r>
        <w:t>No</w:t>
      </w:r>
      <w:r>
        <w:rPr>
          <w:b/>
        </w:rPr>
        <w:t xml:space="preserve"> </w:t>
      </w:r>
      <w:r>
        <w:t xml:space="preserve">se tramitaran reintegros de consultas con Médicos que no pertenezcan a la Obra Social, salvo situaciones de EMERGENCIA o Urgencia.  </w:t>
      </w:r>
    </w:p>
    <w:p w14:paraId="0F38DEB7" w14:textId="77777777" w:rsidR="00621015" w:rsidRDefault="00621015" w:rsidP="00621015">
      <w:pPr>
        <w:spacing w:after="97"/>
        <w:ind w:left="560"/>
      </w:pPr>
      <w:r>
        <w:t xml:space="preserve">En todos los casos se canalizarán por la Auditoria Médica de la Obra Social. </w:t>
      </w:r>
    </w:p>
    <w:p w14:paraId="13C4BC4B" w14:textId="77777777" w:rsidR="00621015" w:rsidRDefault="00621015" w:rsidP="00621015">
      <w:pPr>
        <w:spacing w:after="102" w:line="259" w:lineRule="auto"/>
        <w:ind w:left="575" w:firstLine="0"/>
        <w:jc w:val="left"/>
      </w:pPr>
      <w:r>
        <w:rPr>
          <w:b/>
        </w:rPr>
        <w:t xml:space="preserve"> </w:t>
      </w:r>
    </w:p>
    <w:p w14:paraId="7D784A5B" w14:textId="77777777" w:rsidR="00621015" w:rsidRDefault="00621015" w:rsidP="00621015">
      <w:pPr>
        <w:pStyle w:val="Ttulo4"/>
        <w:spacing w:after="107"/>
        <w:ind w:left="570"/>
      </w:pPr>
      <w:r>
        <w:t xml:space="preserve">Laboratorios y Estudios </w:t>
      </w:r>
    </w:p>
    <w:p w14:paraId="0AC97F58" w14:textId="77777777" w:rsidR="00621015" w:rsidRDefault="00621015" w:rsidP="00621015">
      <w:pPr>
        <w:spacing w:line="349" w:lineRule="auto"/>
        <w:ind w:left="560"/>
      </w:pPr>
      <w:r>
        <w:t>Si cualquier Médico que integra la Red de Prestadores de la OSTCARA le indicara análisis, radiografías, ecografías o dispusiera la realización de prácticas de rehabilitación (quinesioterapia, fisioterapia, fonoaudiología, etc.), con la orden emitida concurra a su Delegación, se autorizará</w:t>
      </w:r>
      <w:r>
        <w:rPr>
          <w:b/>
        </w:rPr>
        <w:t xml:space="preserve"> </w:t>
      </w:r>
      <w:r>
        <w:t xml:space="preserve">la misma y se indicará el lugar de realización. </w:t>
      </w:r>
    </w:p>
    <w:p w14:paraId="6F27173A" w14:textId="77777777" w:rsidR="00075613" w:rsidRPr="00EA38FE" w:rsidRDefault="00621015" w:rsidP="00075613">
      <w:pPr>
        <w:shd w:val="clear" w:color="auto" w:fill="FFFFFF"/>
        <w:spacing w:after="0" w:line="240" w:lineRule="auto"/>
        <w:ind w:left="720" w:right="0" w:firstLine="0"/>
        <w:jc w:val="left"/>
        <w:textAlignment w:val="baseline"/>
        <w:rPr>
          <w:rFonts w:eastAsia="Times New Roman"/>
          <w:color w:val="201F1E"/>
          <w:szCs w:val="24"/>
        </w:rPr>
      </w:pPr>
      <w:r>
        <w:t xml:space="preserve"> </w:t>
      </w:r>
    </w:p>
    <w:p w14:paraId="49B2F81E" w14:textId="77777777" w:rsidR="00621015" w:rsidRDefault="00621015" w:rsidP="00621015">
      <w:pPr>
        <w:spacing w:after="103" w:line="259" w:lineRule="auto"/>
        <w:ind w:left="575" w:firstLine="0"/>
        <w:jc w:val="left"/>
      </w:pPr>
    </w:p>
    <w:p w14:paraId="71E56E0A" w14:textId="77777777" w:rsidR="00621015" w:rsidRDefault="00621015" w:rsidP="00621015">
      <w:pPr>
        <w:pStyle w:val="Ttulo4"/>
        <w:spacing w:after="107"/>
        <w:ind w:left="570"/>
      </w:pPr>
      <w:r>
        <w:t xml:space="preserve">Maternidad y Cirugía  </w:t>
      </w:r>
    </w:p>
    <w:p w14:paraId="09BB58FE" w14:textId="77777777" w:rsidR="00621015" w:rsidRDefault="00621015" w:rsidP="00621015">
      <w:pPr>
        <w:spacing w:line="350" w:lineRule="auto"/>
        <w:ind w:left="560"/>
      </w:pPr>
      <w:r>
        <w:t xml:space="preserve">Siendo necesaria su internación por maternidad o cirugía programada, provisto de la </w:t>
      </w:r>
      <w:r>
        <w:rPr>
          <w:b/>
        </w:rPr>
        <w:t>Orden Médica</w:t>
      </w:r>
      <w:r>
        <w:t xml:space="preserve">, </w:t>
      </w:r>
      <w:r w:rsidR="00BA4D35">
        <w:rPr>
          <w:b/>
        </w:rPr>
        <w:t xml:space="preserve">credencial y </w:t>
      </w:r>
      <w:r>
        <w:rPr>
          <w:b/>
        </w:rPr>
        <w:t xml:space="preserve">Documento de Identidad </w:t>
      </w:r>
      <w:r>
        <w:t>actualizado, concurra a su Delegación, se procederá a la respectiva autorización</w:t>
      </w:r>
      <w:r>
        <w:rPr>
          <w:b/>
        </w:rPr>
        <w:t xml:space="preserve"> </w:t>
      </w:r>
      <w:r>
        <w:t xml:space="preserve">y se le derivará al Centro Asistencial contratado para tales efectos. La Obra Social cumple con lo establecido en la Resolución 201/02 MS, respecto a la cobertura del 100%, sin </w:t>
      </w:r>
      <w:proofErr w:type="spellStart"/>
      <w:r>
        <w:t>coseguro</w:t>
      </w:r>
      <w:proofErr w:type="spellEnd"/>
      <w:r>
        <w:t xml:space="preserve"> para casos de Internación general o  por maternidad (PMI) e  internaciones por  cirugía. La internación domiciliaria reviste la misma  cobertura. </w:t>
      </w:r>
    </w:p>
    <w:p w14:paraId="7351B65A" w14:textId="77777777" w:rsidR="00621015" w:rsidRDefault="00621015" w:rsidP="00621015">
      <w:pPr>
        <w:spacing w:after="107" w:line="259" w:lineRule="auto"/>
        <w:ind w:left="575" w:firstLine="0"/>
        <w:jc w:val="left"/>
      </w:pPr>
      <w:r>
        <w:t xml:space="preserve"> </w:t>
      </w:r>
    </w:p>
    <w:p w14:paraId="20CD8FBC" w14:textId="77777777" w:rsidR="00621015" w:rsidRDefault="00621015" w:rsidP="00621015">
      <w:pPr>
        <w:spacing w:after="102" w:line="259" w:lineRule="auto"/>
        <w:ind w:left="575" w:firstLine="0"/>
        <w:jc w:val="left"/>
      </w:pPr>
      <w:r>
        <w:rPr>
          <w:b/>
        </w:rPr>
        <w:lastRenderedPageBreak/>
        <w:t xml:space="preserve"> </w:t>
      </w:r>
    </w:p>
    <w:p w14:paraId="090FEEA6" w14:textId="77777777" w:rsidR="00621015" w:rsidRDefault="00621015" w:rsidP="00621015">
      <w:pPr>
        <w:spacing w:after="102" w:line="259" w:lineRule="auto"/>
        <w:ind w:left="575" w:firstLine="0"/>
        <w:jc w:val="left"/>
      </w:pPr>
      <w:r>
        <w:rPr>
          <w:b/>
        </w:rPr>
        <w:t xml:space="preserve"> </w:t>
      </w:r>
    </w:p>
    <w:p w14:paraId="4343177E" w14:textId="77777777" w:rsidR="00621015" w:rsidRDefault="00621015" w:rsidP="00621015">
      <w:pPr>
        <w:spacing w:after="107" w:line="259" w:lineRule="auto"/>
        <w:ind w:left="575" w:firstLine="0"/>
        <w:jc w:val="left"/>
      </w:pPr>
      <w:r>
        <w:rPr>
          <w:b/>
        </w:rPr>
        <w:t xml:space="preserve"> </w:t>
      </w:r>
    </w:p>
    <w:p w14:paraId="7FE917A8" w14:textId="77777777" w:rsidR="00621015" w:rsidRDefault="00621015" w:rsidP="00621015">
      <w:pPr>
        <w:pStyle w:val="Ttulo4"/>
        <w:spacing w:after="102"/>
        <w:ind w:left="570"/>
      </w:pPr>
      <w:r>
        <w:t xml:space="preserve">Medicamentos </w:t>
      </w:r>
    </w:p>
    <w:p w14:paraId="2C3D94E6" w14:textId="77777777" w:rsidR="00621015" w:rsidRDefault="00621015" w:rsidP="00621015">
      <w:pPr>
        <w:spacing w:line="350" w:lineRule="auto"/>
        <w:ind w:left="560"/>
      </w:pPr>
      <w:r>
        <w:t xml:space="preserve">OSTCARA cumple con la normativa vigente respecto a la prescripción de medicamentos por su nombre genérico (Ley 25. 649) y aplica el mecanismo de sustitución, de acuerdo con lo establecido por la legislación actual. </w:t>
      </w:r>
    </w:p>
    <w:p w14:paraId="5186019D" w14:textId="77777777" w:rsidR="00621015" w:rsidRDefault="00621015" w:rsidP="00621015">
      <w:pPr>
        <w:spacing w:line="349" w:lineRule="auto"/>
        <w:ind w:left="560"/>
      </w:pPr>
      <w:r>
        <w:t xml:space="preserve">Los medicamentos se prescriben según determinan las Resoluciones 201/02 MS (Formulario Terapéutico), 310/04, 331/04, 758/04 y 82/05  MS, demás modificatorias y ampliatorias,  se expenden en la Red de Farmacias adheridas al sistema. </w:t>
      </w:r>
    </w:p>
    <w:p w14:paraId="1CF8B782" w14:textId="77777777" w:rsidR="00621015" w:rsidRDefault="00621015" w:rsidP="00621015">
      <w:pPr>
        <w:spacing w:after="107" w:line="259" w:lineRule="auto"/>
        <w:ind w:left="575" w:firstLine="0"/>
        <w:jc w:val="left"/>
      </w:pPr>
      <w:r>
        <w:rPr>
          <w:b/>
        </w:rPr>
        <w:t xml:space="preserve"> </w:t>
      </w:r>
    </w:p>
    <w:p w14:paraId="0CA4B70B" w14:textId="77777777" w:rsidR="00621015" w:rsidRDefault="00621015" w:rsidP="00621015">
      <w:pPr>
        <w:spacing w:after="102" w:line="259" w:lineRule="auto"/>
        <w:ind w:left="570" w:hanging="10"/>
      </w:pPr>
      <w:r>
        <w:rPr>
          <w:b/>
        </w:rPr>
        <w:t>Mecanismo de prescripción</w:t>
      </w:r>
      <w:r>
        <w:t xml:space="preserve">: </w:t>
      </w:r>
    </w:p>
    <w:p w14:paraId="260ED90B" w14:textId="77777777" w:rsidR="00621015" w:rsidRDefault="00621015" w:rsidP="00621015">
      <w:pPr>
        <w:ind w:left="560"/>
      </w:pPr>
      <w:r>
        <w:t xml:space="preserve">Los medicamentos serán prescriptos por médicos de la Obra Social. </w:t>
      </w:r>
    </w:p>
    <w:p w14:paraId="22A94FBE" w14:textId="77777777" w:rsidR="00621015" w:rsidRDefault="00621015" w:rsidP="00621015">
      <w:pPr>
        <w:spacing w:line="352" w:lineRule="auto"/>
        <w:ind w:left="560"/>
      </w:pPr>
      <w:r>
        <w:t xml:space="preserve">Se indicarán 2 (dos) medicamentos por receta, de puño y letra, por el profesional, con la misma tinta, con los datos del beneficiario correspondientes. </w:t>
      </w:r>
    </w:p>
    <w:p w14:paraId="5464F035" w14:textId="77777777" w:rsidR="00621015" w:rsidRDefault="00621015" w:rsidP="00621015">
      <w:pPr>
        <w:spacing w:line="368" w:lineRule="auto"/>
        <w:ind w:left="560"/>
      </w:pPr>
      <w:r>
        <w:t xml:space="preserve">Se expenderá los de menor tamaño, salvo expresa indicación médica, donde conste la expresión “grande”, referida al tamaño de la presentación y “tratamiento prolongado”  </w:t>
      </w:r>
    </w:p>
    <w:p w14:paraId="3F600655" w14:textId="77777777" w:rsidR="00621015" w:rsidRDefault="00621015" w:rsidP="00621015">
      <w:pPr>
        <w:spacing w:after="102" w:line="259" w:lineRule="auto"/>
        <w:ind w:left="575" w:firstLine="0"/>
        <w:jc w:val="left"/>
      </w:pPr>
      <w:r>
        <w:t xml:space="preserve"> </w:t>
      </w:r>
    </w:p>
    <w:p w14:paraId="61DFC5FD" w14:textId="77777777" w:rsidR="00BA4D35" w:rsidRDefault="00BA4D35" w:rsidP="00621015">
      <w:pPr>
        <w:spacing w:after="102" w:line="259" w:lineRule="auto"/>
        <w:ind w:left="575" w:firstLine="0"/>
        <w:jc w:val="left"/>
      </w:pPr>
    </w:p>
    <w:p w14:paraId="60BB7651" w14:textId="77777777" w:rsidR="00621015" w:rsidRDefault="00621015" w:rsidP="00621015">
      <w:pPr>
        <w:pStyle w:val="Ttulo4"/>
        <w:spacing w:after="103"/>
        <w:ind w:left="570"/>
      </w:pPr>
      <w:r>
        <w:t xml:space="preserve">Cobertura </w:t>
      </w:r>
    </w:p>
    <w:p w14:paraId="12B6E17D" w14:textId="77777777" w:rsidR="00621015" w:rsidRDefault="00621015" w:rsidP="00621015">
      <w:pPr>
        <w:spacing w:line="352" w:lineRule="auto"/>
        <w:ind w:left="560"/>
      </w:pPr>
      <w:r>
        <w:t xml:space="preserve">Los porcentajes de cobertura a cargo de la Obra Social son los establecidos por las normas en vigencia. </w:t>
      </w:r>
    </w:p>
    <w:p w14:paraId="0CF526A5" w14:textId="77777777" w:rsidR="00621015" w:rsidRDefault="00621015" w:rsidP="00621015">
      <w:pPr>
        <w:spacing w:line="350" w:lineRule="auto"/>
        <w:ind w:left="560"/>
      </w:pPr>
      <w:r>
        <w:rPr>
          <w:b/>
        </w:rPr>
        <w:t xml:space="preserve">40% </w:t>
      </w:r>
      <w:r>
        <w:t xml:space="preserve">para medicamentos de uso habitual   en pacientes ambulatorios. </w:t>
      </w:r>
      <w:r>
        <w:rPr>
          <w:b/>
        </w:rPr>
        <w:t>70%</w:t>
      </w:r>
      <w:r>
        <w:t xml:space="preserve"> </w:t>
      </w:r>
      <w:r w:rsidR="00FD587C">
        <w:t xml:space="preserve">para medicamentos en pacientes </w:t>
      </w:r>
      <w:r>
        <w:t xml:space="preserve">ambulatorios con patología crónica prevalente, conforme al precio de referencia según monto fijo, con las actualizaciones dispuestas por la autoridad de aplicación. Res 310/04 y posteriores modificatorias y ampliatorias. </w:t>
      </w:r>
    </w:p>
    <w:p w14:paraId="33D83E31" w14:textId="77777777" w:rsidR="00621015" w:rsidRDefault="00621015" w:rsidP="00621015">
      <w:pPr>
        <w:spacing w:line="348" w:lineRule="auto"/>
        <w:ind w:left="560"/>
      </w:pPr>
      <w:r>
        <w:rPr>
          <w:b/>
        </w:rPr>
        <w:t>100%</w:t>
      </w:r>
      <w:r>
        <w:t xml:space="preserve"> en pacientes internados y en aquellos casos detallados en el Anexo 5 de la Resolución 201/02 y Resoluciones 310/04, 331/04 y 758/04 M.S.  </w:t>
      </w:r>
    </w:p>
    <w:p w14:paraId="09D6A4C3" w14:textId="77777777" w:rsidR="00621015" w:rsidRDefault="00621015" w:rsidP="00621015">
      <w:pPr>
        <w:spacing w:line="352" w:lineRule="auto"/>
        <w:ind w:left="560"/>
      </w:pPr>
      <w:r>
        <w:rPr>
          <w:b/>
        </w:rPr>
        <w:t xml:space="preserve">100% </w:t>
      </w:r>
      <w:r>
        <w:t xml:space="preserve">de cobertura a cargo de la Obra Social los medicamentos que se detallan a continuación: </w:t>
      </w:r>
    </w:p>
    <w:p w14:paraId="0A7B80D8" w14:textId="77777777" w:rsidR="00621015" w:rsidRDefault="00621015" w:rsidP="00621015">
      <w:pPr>
        <w:spacing w:line="350" w:lineRule="auto"/>
        <w:ind w:left="560"/>
      </w:pPr>
      <w:r>
        <w:t xml:space="preserve">Medicamentos oncológicos, </w:t>
      </w:r>
      <w:proofErr w:type="spellStart"/>
      <w:r>
        <w:t>Ondasetrón</w:t>
      </w:r>
      <w:proofErr w:type="spellEnd"/>
      <w:r>
        <w:t xml:space="preserve">  y la medicación de  soporte clínico de la quimioterapia destinada a la prevención y tratamiento de los vómitos inducidos por los agentes antineoplásicos. </w:t>
      </w:r>
    </w:p>
    <w:p w14:paraId="3F0A9431" w14:textId="77777777" w:rsidR="00621015" w:rsidRDefault="00621015" w:rsidP="00621015">
      <w:pPr>
        <w:spacing w:after="102" w:line="259" w:lineRule="auto"/>
        <w:ind w:left="575" w:firstLine="0"/>
        <w:jc w:val="left"/>
      </w:pPr>
      <w:r>
        <w:rPr>
          <w:b/>
        </w:rPr>
        <w:t xml:space="preserve"> </w:t>
      </w:r>
    </w:p>
    <w:p w14:paraId="13E3FEB6" w14:textId="77777777" w:rsidR="00621015" w:rsidRDefault="00621015" w:rsidP="00621015">
      <w:pPr>
        <w:spacing w:line="350" w:lineRule="auto"/>
        <w:ind w:left="570" w:hanging="10"/>
      </w:pPr>
      <w:r>
        <w:rPr>
          <w:b/>
        </w:rPr>
        <w:t xml:space="preserve">Diabetes: Acorde con Resolución 423/2018 incluida su modificatorias, de la Secretaria de Gobierno de Salud y Desarrollo Social por la cual se actualizan las normas de </w:t>
      </w:r>
      <w:r>
        <w:rPr>
          <w:b/>
        </w:rPr>
        <w:lastRenderedPageBreak/>
        <w:t xml:space="preserve">provisión de medicamentos e insumos para personas con diabetes, 100% de cobertura en las cantidades necesarias según   prescripción médica. </w:t>
      </w:r>
    </w:p>
    <w:p w14:paraId="2CAF369A" w14:textId="77777777" w:rsidR="00621015" w:rsidRDefault="00621015" w:rsidP="00621015">
      <w:pPr>
        <w:spacing w:line="353" w:lineRule="auto"/>
        <w:ind w:left="560"/>
      </w:pPr>
      <w:r>
        <w:t xml:space="preserve">Inmunoglobulina anti hepatitis B, según recomendaciones de uso, fiscalizado por la Auditoria Médica de la Obra Social. </w:t>
      </w:r>
    </w:p>
    <w:p w14:paraId="58CE8B69" w14:textId="77777777" w:rsidR="00621015" w:rsidRDefault="00621015" w:rsidP="00621015">
      <w:pPr>
        <w:spacing w:after="96"/>
        <w:ind w:left="560"/>
      </w:pPr>
      <w:r>
        <w:t xml:space="preserve">-Drogas para la Tuberculosis. </w:t>
      </w:r>
    </w:p>
    <w:p w14:paraId="06C71058" w14:textId="77777777" w:rsidR="00621015" w:rsidRDefault="00621015" w:rsidP="00621015">
      <w:pPr>
        <w:spacing w:line="348" w:lineRule="auto"/>
        <w:ind w:left="560"/>
      </w:pPr>
      <w:r>
        <w:t xml:space="preserve">-Los medicamentos incluidos en las Resolución  Nº 1048/2014 SSSalud incluidas sus modificatorias y ampliatorias. </w:t>
      </w:r>
    </w:p>
    <w:p w14:paraId="1DCAA13D" w14:textId="77777777" w:rsidR="00621015" w:rsidRDefault="00621015" w:rsidP="00621015">
      <w:pPr>
        <w:spacing w:line="353" w:lineRule="auto"/>
        <w:ind w:left="560"/>
      </w:pPr>
      <w:r>
        <w:t xml:space="preserve">-Medicamentos de uso  Anticonceptivo Hormonal: </w:t>
      </w:r>
      <w:proofErr w:type="spellStart"/>
      <w:r>
        <w:t>Levonorgestrel</w:t>
      </w:r>
      <w:proofErr w:type="spellEnd"/>
      <w:r>
        <w:t xml:space="preserve">, Etinilestradiol y sus asociaciones. </w:t>
      </w:r>
    </w:p>
    <w:p w14:paraId="01986D84" w14:textId="77777777" w:rsidR="00621015" w:rsidRDefault="00621015" w:rsidP="00621015">
      <w:pPr>
        <w:spacing w:line="352" w:lineRule="auto"/>
        <w:ind w:left="560"/>
      </w:pPr>
      <w:r>
        <w:t xml:space="preserve">-Medicamentos con  recomendaciones de uso Res. 310/04, 331/04 y  758/04 MS, sujetos a consideración de  Auditoria Médica de la Obra Social. </w:t>
      </w:r>
    </w:p>
    <w:p w14:paraId="4FAE17F3" w14:textId="77777777" w:rsidR="00621015" w:rsidRDefault="00621015" w:rsidP="00BA4D35">
      <w:pPr>
        <w:shd w:val="clear" w:color="auto" w:fill="FFFFFF"/>
        <w:spacing w:after="0" w:line="240" w:lineRule="auto"/>
        <w:ind w:left="720" w:right="0" w:firstLine="0"/>
        <w:jc w:val="left"/>
        <w:textAlignment w:val="baseline"/>
      </w:pPr>
      <w:r>
        <w:rPr>
          <w:b/>
        </w:rPr>
        <w:t xml:space="preserve">  </w:t>
      </w:r>
    </w:p>
    <w:p w14:paraId="64D9AB8E" w14:textId="77777777" w:rsidR="00621015" w:rsidRDefault="00621015" w:rsidP="00621015">
      <w:pPr>
        <w:pStyle w:val="Ttulo4"/>
        <w:spacing w:after="107"/>
        <w:ind w:left="570"/>
      </w:pPr>
      <w:proofErr w:type="spellStart"/>
      <w:r>
        <w:t>Coseguros</w:t>
      </w:r>
      <w:proofErr w:type="spellEnd"/>
      <w:r>
        <w:t xml:space="preserve"> </w:t>
      </w:r>
    </w:p>
    <w:p w14:paraId="0D974992" w14:textId="77777777" w:rsidR="00621015" w:rsidRDefault="00621015" w:rsidP="00621015">
      <w:pPr>
        <w:spacing w:line="348" w:lineRule="auto"/>
        <w:ind w:left="560"/>
      </w:pPr>
      <w:r>
        <w:t xml:space="preserve">La OSTCARA reconoce los </w:t>
      </w:r>
      <w:proofErr w:type="spellStart"/>
      <w:r>
        <w:t>coseguros</w:t>
      </w:r>
      <w:proofErr w:type="spellEnd"/>
      <w:r>
        <w:t xml:space="preserve"> determinados por la normativa vigente en la </w:t>
      </w:r>
    </w:p>
    <w:p w14:paraId="7FEE177D" w14:textId="77777777" w:rsidR="00621015" w:rsidRDefault="00621015" w:rsidP="00621015">
      <w:pPr>
        <w:spacing w:line="352" w:lineRule="auto"/>
        <w:ind w:left="560"/>
      </w:pPr>
      <w:r>
        <w:t xml:space="preserve">Resolución </w:t>
      </w:r>
      <w:r w:rsidR="003A37B5">
        <w:rPr>
          <w:rStyle w:val="Textoennegrita"/>
          <w:color w:val="333333"/>
          <w:shd w:val="clear" w:color="auto" w:fill="FFFFFF"/>
        </w:rPr>
        <w:t>RESOL-2023-5-APN-CNEPYSMVYM#MT</w:t>
      </w:r>
      <w:r w:rsidR="003A37B5">
        <w:rPr>
          <w:color w:val="333333"/>
          <w:shd w:val="clear" w:color="auto" w:fill="FFFFFF"/>
        </w:rPr>
        <w:t>.</w:t>
      </w:r>
      <w:r>
        <w:t xml:space="preserve"> del M</w:t>
      </w:r>
      <w:r w:rsidR="003A37B5">
        <w:t xml:space="preserve">inisterio de Salud de la Nación </w:t>
      </w:r>
      <w:r>
        <w:t xml:space="preserve">incluidas ampliatorias y modificatorias. </w:t>
      </w:r>
    </w:p>
    <w:p w14:paraId="6C08121D" w14:textId="77777777" w:rsidR="00621015" w:rsidRDefault="00621015" w:rsidP="00621015">
      <w:pPr>
        <w:spacing w:after="107" w:line="259" w:lineRule="auto"/>
        <w:ind w:left="575" w:firstLine="0"/>
        <w:jc w:val="left"/>
      </w:pPr>
      <w:r>
        <w:rPr>
          <w:b/>
        </w:rPr>
        <w:t xml:space="preserve"> </w:t>
      </w:r>
    </w:p>
    <w:p w14:paraId="0CABDE8C" w14:textId="77777777" w:rsidR="00621015" w:rsidRDefault="00621015" w:rsidP="00621015">
      <w:pPr>
        <w:pStyle w:val="Ttulo4"/>
        <w:spacing w:after="103"/>
        <w:ind w:left="570"/>
      </w:pPr>
      <w:r>
        <w:t xml:space="preserve">Sin </w:t>
      </w:r>
      <w:proofErr w:type="spellStart"/>
      <w:r>
        <w:t>Coseguro</w:t>
      </w:r>
      <w:proofErr w:type="spellEnd"/>
      <w:r>
        <w:t xml:space="preserve"> 100% a cargo de la Obra Social </w:t>
      </w:r>
    </w:p>
    <w:p w14:paraId="388545A6" w14:textId="77777777" w:rsidR="00621015" w:rsidRDefault="00621015" w:rsidP="00621015">
      <w:pPr>
        <w:numPr>
          <w:ilvl w:val="0"/>
          <w:numId w:val="8"/>
        </w:numPr>
        <w:spacing w:after="3" w:line="351" w:lineRule="auto"/>
        <w:ind w:right="0" w:hanging="146"/>
      </w:pPr>
      <w:r>
        <w:rPr>
          <w:b/>
        </w:rPr>
        <w:t>Plan Materno Infantil</w:t>
      </w:r>
      <w:r>
        <w:t xml:space="preserve">, la mujer embarazada desde el momento del diagnóstico hasta 30 días después del parto, todas las prestaciones inherentes al estado del embarazo, parto y puerperio de acuerdo a normativa. Complicaciones del embarazo, parto y puerperio, hasta su resolución </w:t>
      </w:r>
    </w:p>
    <w:p w14:paraId="6BCDD242" w14:textId="77777777" w:rsidR="00621015" w:rsidRDefault="00FD587C" w:rsidP="00621015">
      <w:pPr>
        <w:numPr>
          <w:ilvl w:val="0"/>
          <w:numId w:val="8"/>
        </w:numPr>
        <w:spacing w:after="102" w:line="259" w:lineRule="auto"/>
        <w:ind w:right="0" w:hanging="146"/>
      </w:pPr>
      <w:r>
        <w:rPr>
          <w:b/>
        </w:rPr>
        <w:t>El niño hasta los tres años</w:t>
      </w:r>
      <w:r w:rsidR="00621015">
        <w:rPr>
          <w:b/>
        </w:rPr>
        <w:t xml:space="preserve"> de edad</w:t>
      </w:r>
      <w:r w:rsidR="00621015">
        <w:t xml:space="preserve">, de acuerdo a la normativa. </w:t>
      </w:r>
    </w:p>
    <w:p w14:paraId="52082FD4" w14:textId="77777777" w:rsidR="00621015" w:rsidRDefault="00621015" w:rsidP="00621015">
      <w:pPr>
        <w:numPr>
          <w:ilvl w:val="0"/>
          <w:numId w:val="8"/>
        </w:numPr>
        <w:spacing w:after="107" w:line="259" w:lineRule="auto"/>
        <w:ind w:right="0" w:hanging="146"/>
      </w:pPr>
      <w:r>
        <w:rPr>
          <w:b/>
        </w:rPr>
        <w:t>Pacientes oncológicos, HIV/SIDA</w:t>
      </w:r>
      <w:r>
        <w:t xml:space="preserve"> de acuerdo a normativa. </w:t>
      </w:r>
    </w:p>
    <w:p w14:paraId="1F1FA99D" w14:textId="77777777" w:rsidR="00621015" w:rsidRDefault="00621015" w:rsidP="00621015">
      <w:pPr>
        <w:numPr>
          <w:ilvl w:val="0"/>
          <w:numId w:val="8"/>
        </w:numPr>
        <w:spacing w:after="102" w:line="259" w:lineRule="auto"/>
        <w:ind w:right="0" w:hanging="146"/>
      </w:pPr>
      <w:r>
        <w:rPr>
          <w:b/>
        </w:rPr>
        <w:t>Grupos vulnerables protegidos por Leyes Especiales</w:t>
      </w:r>
      <w:r>
        <w:t xml:space="preserve">. </w:t>
      </w:r>
    </w:p>
    <w:p w14:paraId="1CBABE75" w14:textId="77777777" w:rsidR="00621015" w:rsidRDefault="00621015" w:rsidP="00621015">
      <w:pPr>
        <w:numPr>
          <w:ilvl w:val="0"/>
          <w:numId w:val="8"/>
        </w:numPr>
        <w:spacing w:after="3" w:line="352" w:lineRule="auto"/>
        <w:ind w:right="0" w:hanging="146"/>
      </w:pPr>
      <w:r>
        <w:rPr>
          <w:b/>
        </w:rPr>
        <w:t>Pacientes que integren los Programas de Prevención y Promoción de la Salud</w:t>
      </w:r>
      <w:r>
        <w:t xml:space="preserve">. </w:t>
      </w:r>
    </w:p>
    <w:p w14:paraId="432960DA" w14:textId="77777777" w:rsidR="00621015" w:rsidRDefault="00621015" w:rsidP="00621015">
      <w:pPr>
        <w:spacing w:after="107" w:line="259" w:lineRule="auto"/>
        <w:ind w:left="575" w:firstLine="0"/>
        <w:jc w:val="left"/>
      </w:pPr>
      <w:r>
        <w:rPr>
          <w:b/>
        </w:rPr>
        <w:t xml:space="preserve">  </w:t>
      </w:r>
    </w:p>
    <w:p w14:paraId="25755693" w14:textId="77777777" w:rsidR="00621015" w:rsidRDefault="00621015" w:rsidP="00621015">
      <w:pPr>
        <w:spacing w:after="102" w:line="259" w:lineRule="auto"/>
        <w:ind w:left="575" w:firstLine="0"/>
        <w:jc w:val="left"/>
      </w:pPr>
      <w:r>
        <w:rPr>
          <w:b/>
        </w:rPr>
        <w:t xml:space="preserve"> </w:t>
      </w:r>
    </w:p>
    <w:p w14:paraId="218714E7" w14:textId="77777777" w:rsidR="00621015" w:rsidRDefault="00621015" w:rsidP="00621015">
      <w:pPr>
        <w:pStyle w:val="Ttulo4"/>
        <w:spacing w:after="102"/>
        <w:ind w:left="570"/>
      </w:pPr>
      <w:r>
        <w:t xml:space="preserve">Odontología </w:t>
      </w:r>
    </w:p>
    <w:p w14:paraId="5639B10B" w14:textId="77777777" w:rsidR="00621015" w:rsidRDefault="00621015" w:rsidP="00621015">
      <w:pPr>
        <w:spacing w:line="350" w:lineRule="auto"/>
        <w:ind w:left="560"/>
      </w:pPr>
      <w:r>
        <w:t>Se dará cobertura a la prestación odontológica, segú</w:t>
      </w:r>
      <w:r w:rsidR="00FD587C">
        <w:t xml:space="preserve">n los tres niveles de atención, </w:t>
      </w:r>
      <w:r>
        <w:t xml:space="preserve">de acuerdo a la complejidad y segmentado por edades, a fin de eliminar toda barrera a la accesibilidad según lo detallado en el Anexo I del PMO.  Se pondrá énfasis en lo referente a la odontología preventiva, alentando en  nuestros beneficiarios  la consulta periódica preventiva. </w:t>
      </w:r>
    </w:p>
    <w:p w14:paraId="7E49C5A3" w14:textId="77777777" w:rsidR="00621015" w:rsidRDefault="00621015" w:rsidP="00621015">
      <w:pPr>
        <w:spacing w:after="102" w:line="259" w:lineRule="auto"/>
        <w:ind w:left="575" w:firstLine="0"/>
        <w:jc w:val="left"/>
      </w:pPr>
      <w:r>
        <w:t xml:space="preserve"> </w:t>
      </w:r>
    </w:p>
    <w:p w14:paraId="6F300BD4" w14:textId="77777777" w:rsidR="00621015" w:rsidRDefault="00621015" w:rsidP="00621015">
      <w:pPr>
        <w:pStyle w:val="Ttulo4"/>
        <w:spacing w:after="107"/>
        <w:ind w:left="570"/>
      </w:pPr>
      <w:proofErr w:type="spellStart"/>
      <w:r>
        <w:lastRenderedPageBreak/>
        <w:t>Optica</w:t>
      </w:r>
      <w:proofErr w:type="spellEnd"/>
      <w:r>
        <w:t xml:space="preserve">  </w:t>
      </w:r>
    </w:p>
    <w:p w14:paraId="2142A98C" w14:textId="77777777" w:rsidR="00621015" w:rsidRDefault="00621015" w:rsidP="00621015">
      <w:pPr>
        <w:spacing w:line="348" w:lineRule="auto"/>
        <w:ind w:left="560"/>
      </w:pPr>
      <w:r>
        <w:t>Se cubrirán ante</w:t>
      </w:r>
      <w:r w:rsidR="00FD587C">
        <w:t xml:space="preserve">ojos con cristales y armazones </w:t>
      </w:r>
      <w:r>
        <w:t xml:space="preserve">estándar al 100% a cargo de la Obra Social, a niños de hasta 15 años. </w:t>
      </w:r>
    </w:p>
    <w:p w14:paraId="156F1822" w14:textId="77777777" w:rsidR="00621015" w:rsidRDefault="00621015" w:rsidP="00621015">
      <w:pPr>
        <w:spacing w:line="350" w:lineRule="auto"/>
        <w:ind w:left="560"/>
      </w:pPr>
      <w:r>
        <w:t xml:space="preserve">No se cubrirán cristales orgánicos, anti-réflex, ni otro tipo de lentes, que no tengan expresa indicación médica, previa evaluación por el Departamento de Auditoria.  </w:t>
      </w:r>
    </w:p>
    <w:p w14:paraId="61FD93A3" w14:textId="77777777" w:rsidR="00621015" w:rsidRDefault="00621015" w:rsidP="00621015">
      <w:pPr>
        <w:spacing w:line="352" w:lineRule="auto"/>
        <w:ind w:left="560"/>
      </w:pPr>
      <w:r>
        <w:t xml:space="preserve">Sólo se reconocerán lentes recetados por oftalmólogos prestadores de la O.S.T.C.A.R.A. </w:t>
      </w:r>
    </w:p>
    <w:p w14:paraId="5815B266" w14:textId="77777777" w:rsidR="00621015" w:rsidRDefault="00621015" w:rsidP="00621015">
      <w:pPr>
        <w:spacing w:after="107" w:line="259" w:lineRule="auto"/>
        <w:ind w:left="575" w:firstLine="0"/>
        <w:jc w:val="left"/>
      </w:pPr>
      <w:r>
        <w:rPr>
          <w:b/>
        </w:rPr>
        <w:t xml:space="preserve"> </w:t>
      </w:r>
    </w:p>
    <w:p w14:paraId="5369D942" w14:textId="77777777" w:rsidR="00621015" w:rsidRDefault="00621015" w:rsidP="00621015">
      <w:pPr>
        <w:pStyle w:val="Ttulo4"/>
        <w:spacing w:after="102"/>
        <w:ind w:left="570"/>
      </w:pPr>
      <w:r>
        <w:t xml:space="preserve">Ortopedia </w:t>
      </w:r>
    </w:p>
    <w:p w14:paraId="1EC08987" w14:textId="77777777" w:rsidR="00621015" w:rsidRDefault="00621015" w:rsidP="00621015">
      <w:pPr>
        <w:spacing w:line="350" w:lineRule="auto"/>
        <w:ind w:left="560"/>
      </w:pPr>
      <w:r>
        <w:t xml:space="preserve">La cobertura será del 100% a cargo de la Obra Social en prótesis e implantes de origen nacional, de colocación interna permanente, del 50% en ortesis y prótesis  externas.  Prótesis miogénicas o bioeléctricas en los términos previstos en la Resolución 1561/2012 y la Res. 1048/2014  SSSalud incluidas sus ampliatorias y modificatorias- El monto máximo a erogar será el de menor cotización en plaza.  </w:t>
      </w:r>
    </w:p>
    <w:p w14:paraId="5B68BDA2" w14:textId="77777777" w:rsidR="00621015" w:rsidRDefault="00621015" w:rsidP="00621015">
      <w:pPr>
        <w:spacing w:after="107" w:line="259" w:lineRule="auto"/>
        <w:ind w:left="575" w:firstLine="0"/>
        <w:jc w:val="left"/>
      </w:pPr>
      <w:r>
        <w:rPr>
          <w:b/>
        </w:rPr>
        <w:t xml:space="preserve"> </w:t>
      </w:r>
    </w:p>
    <w:p w14:paraId="5C3FD587" w14:textId="77777777" w:rsidR="00621015" w:rsidRDefault="00621015" w:rsidP="00621015">
      <w:pPr>
        <w:pStyle w:val="Ttulo4"/>
        <w:spacing w:after="103"/>
        <w:ind w:left="570"/>
      </w:pPr>
      <w:r>
        <w:t xml:space="preserve">Cuidados Paliativos </w:t>
      </w:r>
    </w:p>
    <w:p w14:paraId="17EF888B" w14:textId="77777777" w:rsidR="00621015" w:rsidRDefault="00621015" w:rsidP="00621015">
      <w:pPr>
        <w:spacing w:line="350" w:lineRule="auto"/>
        <w:ind w:left="560"/>
      </w:pPr>
      <w:r>
        <w:t xml:space="preserve">Esta Obra Social adhiere a lo establecido en la Resolución N° 1253/2016 del Ministerio de Salud, incluidas modificatorias y complementarias por la cual se crea el Programa Nacional de Cuidados Paliativos. </w:t>
      </w:r>
    </w:p>
    <w:p w14:paraId="5B55F092" w14:textId="77777777" w:rsidR="00621015" w:rsidRDefault="00621015" w:rsidP="00621015">
      <w:pPr>
        <w:spacing w:line="349" w:lineRule="auto"/>
        <w:ind w:left="560"/>
      </w:pPr>
      <w:r>
        <w:t xml:space="preserve">Es la asistencia de los pacientes por un equipo multidisciplinario, cuando la expectativa de vida del paciente, no supera el lapso de 6 meses por no responder al tratamiento curativo impuesto. Se dará cobertura del 100% a cargo de la Obra Social  a aquellas prestaciones mencionadas en el PMO. </w:t>
      </w:r>
    </w:p>
    <w:p w14:paraId="0AFAF419" w14:textId="77777777" w:rsidR="00075613" w:rsidRPr="00EA38FE" w:rsidRDefault="00621015" w:rsidP="00075613">
      <w:pPr>
        <w:shd w:val="clear" w:color="auto" w:fill="FFFFFF"/>
        <w:spacing w:after="0" w:line="240" w:lineRule="auto"/>
        <w:ind w:left="720" w:right="0" w:firstLine="0"/>
        <w:jc w:val="left"/>
        <w:textAlignment w:val="baseline"/>
        <w:rPr>
          <w:rFonts w:eastAsia="Times New Roman"/>
          <w:color w:val="201F1E"/>
          <w:szCs w:val="24"/>
        </w:rPr>
      </w:pPr>
      <w:r>
        <w:rPr>
          <w:b/>
        </w:rPr>
        <w:t xml:space="preserve"> </w:t>
      </w:r>
    </w:p>
    <w:p w14:paraId="58731B80" w14:textId="77777777" w:rsidR="00621015" w:rsidRDefault="00621015" w:rsidP="00621015">
      <w:pPr>
        <w:spacing w:after="107" w:line="259" w:lineRule="auto"/>
        <w:ind w:left="575" w:firstLine="0"/>
        <w:jc w:val="left"/>
      </w:pPr>
    </w:p>
    <w:p w14:paraId="52F2F516" w14:textId="77777777" w:rsidR="00621015" w:rsidRDefault="00621015" w:rsidP="00621015">
      <w:pPr>
        <w:pStyle w:val="Ttulo4"/>
        <w:spacing w:after="103"/>
        <w:ind w:left="570"/>
      </w:pPr>
      <w:r>
        <w:t xml:space="preserve">Hemodiálisis y Diálisis Peritoneal Continua Ambulatoria </w:t>
      </w:r>
    </w:p>
    <w:p w14:paraId="4DB122EF" w14:textId="77777777" w:rsidR="00621015" w:rsidRDefault="00621015" w:rsidP="00621015">
      <w:pPr>
        <w:spacing w:line="350" w:lineRule="auto"/>
        <w:ind w:left="560"/>
      </w:pPr>
      <w:r>
        <w:t>Se dará cobertura del 100% a cargo de la Obra Social, es requisito indispensab</w:t>
      </w:r>
      <w:r w:rsidR="00B568EE">
        <w:t xml:space="preserve">le la inscripción del paciente </w:t>
      </w:r>
      <w:r>
        <w:t xml:space="preserve">en el INCUCAI dentro de los primeros 30 días de iniciado el tratamiento. </w:t>
      </w:r>
    </w:p>
    <w:p w14:paraId="1F9611C7" w14:textId="77777777" w:rsidR="00621015" w:rsidRDefault="00621015" w:rsidP="00621015">
      <w:pPr>
        <w:spacing w:after="107" w:line="259" w:lineRule="auto"/>
        <w:ind w:left="575" w:firstLine="0"/>
        <w:jc w:val="left"/>
      </w:pPr>
      <w:r>
        <w:t xml:space="preserve"> </w:t>
      </w:r>
    </w:p>
    <w:p w14:paraId="5B34C8CC" w14:textId="77777777" w:rsidR="00621015" w:rsidRDefault="00621015" w:rsidP="00621015">
      <w:pPr>
        <w:pStyle w:val="Ttulo4"/>
        <w:spacing w:after="102"/>
        <w:ind w:left="570"/>
      </w:pPr>
      <w:proofErr w:type="spellStart"/>
      <w:r>
        <w:t>Otoamplífonos</w:t>
      </w:r>
      <w:proofErr w:type="spellEnd"/>
      <w:r>
        <w:t xml:space="preserve"> </w:t>
      </w:r>
    </w:p>
    <w:p w14:paraId="13081B38" w14:textId="77777777" w:rsidR="00621015" w:rsidRDefault="00621015" w:rsidP="00621015">
      <w:pPr>
        <w:spacing w:line="351" w:lineRule="auto"/>
        <w:ind w:left="560"/>
      </w:pPr>
      <w:r>
        <w:t xml:space="preserve">Se asegura la cobertura de </w:t>
      </w:r>
      <w:proofErr w:type="spellStart"/>
      <w:r>
        <w:t>otoamplífonos</w:t>
      </w:r>
      <w:proofErr w:type="spellEnd"/>
      <w:r>
        <w:t xml:space="preserve"> al 100% en niños de hasta 15 años de edad, en todos los casos, a fin de garantizar un adecuado nivel de audición que les permita sostener una educación que maximice las potencialidades personales de cada individuo.  </w:t>
      </w:r>
    </w:p>
    <w:p w14:paraId="3908F668" w14:textId="77777777" w:rsidR="00621015" w:rsidRDefault="00621015" w:rsidP="00621015">
      <w:pPr>
        <w:spacing w:after="107" w:line="259" w:lineRule="auto"/>
        <w:ind w:left="575" w:firstLine="0"/>
        <w:jc w:val="left"/>
      </w:pPr>
      <w:r>
        <w:t xml:space="preserve"> </w:t>
      </w:r>
    </w:p>
    <w:p w14:paraId="27E1BD10" w14:textId="77777777" w:rsidR="00621015" w:rsidRDefault="00621015" w:rsidP="00621015">
      <w:pPr>
        <w:pStyle w:val="Ttulo4"/>
        <w:spacing w:after="102"/>
        <w:ind w:left="570"/>
      </w:pPr>
      <w:r>
        <w:lastRenderedPageBreak/>
        <w:t xml:space="preserve">Otras Coberturas: Reproducción Medicamente Asistida </w:t>
      </w:r>
    </w:p>
    <w:p w14:paraId="1A1EDB04" w14:textId="77777777" w:rsidR="00621015" w:rsidRDefault="00621015" w:rsidP="00621015">
      <w:pPr>
        <w:spacing w:line="350" w:lineRule="auto"/>
        <w:ind w:left="560"/>
      </w:pPr>
      <w:r>
        <w:t xml:space="preserve">La OSTCARA acata lo establecido en la Ley 26.862 y su Decreto reglamentario 956/2013 donde se garantiza el acceso integral a los procedimientos y técnicas médico asistenciales de reproducción médicamente asistida. </w:t>
      </w:r>
    </w:p>
    <w:p w14:paraId="2CC4F7E1" w14:textId="77777777" w:rsidR="00621015" w:rsidRDefault="00621015" w:rsidP="00621015">
      <w:pPr>
        <w:spacing w:after="0" w:line="259" w:lineRule="auto"/>
        <w:ind w:left="575" w:firstLine="0"/>
        <w:jc w:val="left"/>
      </w:pPr>
      <w:r>
        <w:t xml:space="preserve"> </w:t>
      </w:r>
    </w:p>
    <w:p w14:paraId="1B663AE6" w14:textId="77777777" w:rsidR="00621015" w:rsidRDefault="00621015" w:rsidP="00621015">
      <w:pPr>
        <w:spacing w:line="352" w:lineRule="auto"/>
        <w:ind w:left="570" w:hanging="10"/>
      </w:pPr>
      <w:r>
        <w:rPr>
          <w:b/>
        </w:rPr>
        <w:t xml:space="preserve">Cobertura total para las Personas </w:t>
      </w:r>
      <w:proofErr w:type="spellStart"/>
      <w:r>
        <w:rPr>
          <w:b/>
        </w:rPr>
        <w:t>Ostomizadas</w:t>
      </w:r>
      <w:proofErr w:type="spellEnd"/>
      <w:r>
        <w:rPr>
          <w:b/>
        </w:rPr>
        <w:t xml:space="preserve"> en los términos establecidos en la Ley 27071. </w:t>
      </w:r>
    </w:p>
    <w:p w14:paraId="3BEE39F5" w14:textId="77777777" w:rsidR="00621015" w:rsidRDefault="00621015" w:rsidP="00621015">
      <w:pPr>
        <w:spacing w:after="107" w:line="259" w:lineRule="auto"/>
        <w:ind w:left="575" w:firstLine="0"/>
        <w:jc w:val="left"/>
      </w:pPr>
      <w:r>
        <w:rPr>
          <w:b/>
        </w:rPr>
        <w:t xml:space="preserve"> </w:t>
      </w:r>
    </w:p>
    <w:p w14:paraId="38CB9E3F" w14:textId="6DD2C73A" w:rsidR="00BA4D35" w:rsidRDefault="00621015" w:rsidP="001006E2">
      <w:pPr>
        <w:spacing w:line="348" w:lineRule="auto"/>
        <w:ind w:left="570" w:hanging="10"/>
      </w:pPr>
      <w:r>
        <w:rPr>
          <w:b/>
        </w:rPr>
        <w:t xml:space="preserve">Cobertura reconstructiva para patología mamaria en los términos establecidos en la Ley 26.872. </w:t>
      </w:r>
    </w:p>
    <w:p w14:paraId="7682B7B1" w14:textId="77777777" w:rsidR="00621015" w:rsidRPr="00075613" w:rsidRDefault="00621015" w:rsidP="00621015">
      <w:pPr>
        <w:pStyle w:val="Ttulo3"/>
        <w:spacing w:after="60"/>
        <w:ind w:left="570"/>
        <w:rPr>
          <w:rFonts w:ascii="Arial" w:hAnsi="Arial" w:cs="Arial"/>
          <w:b/>
          <w:color w:val="auto"/>
        </w:rPr>
      </w:pPr>
      <w:r w:rsidRPr="00075613">
        <w:rPr>
          <w:rFonts w:ascii="Arial" w:hAnsi="Arial" w:cs="Arial"/>
          <w:b/>
          <w:color w:val="auto"/>
        </w:rPr>
        <w:t xml:space="preserve">PROGRAMAS DE PREVENCIÓN Y PROMOCION DE LA SALUD  </w:t>
      </w:r>
    </w:p>
    <w:p w14:paraId="0FCDF538" w14:textId="77777777" w:rsidR="00075613" w:rsidRDefault="00075613" w:rsidP="00621015">
      <w:pPr>
        <w:spacing w:after="4" w:line="348" w:lineRule="auto"/>
        <w:ind w:left="575" w:firstLine="0"/>
        <w:jc w:val="left"/>
        <w:rPr>
          <w:b/>
          <w:u w:val="single" w:color="00000A"/>
        </w:rPr>
      </w:pPr>
    </w:p>
    <w:p w14:paraId="6B4518D1" w14:textId="77777777" w:rsidR="00621015" w:rsidRDefault="00621015" w:rsidP="00621015">
      <w:pPr>
        <w:spacing w:after="4" w:line="348" w:lineRule="auto"/>
        <w:ind w:left="575" w:firstLine="0"/>
        <w:jc w:val="left"/>
      </w:pPr>
      <w:r>
        <w:rPr>
          <w:b/>
          <w:u w:val="single" w:color="00000A"/>
        </w:rPr>
        <w:t>Los beneficiarios que se encuentran bajo Programa están exentos del pago</w:t>
      </w:r>
      <w:r>
        <w:rPr>
          <w:b/>
        </w:rPr>
        <w:t xml:space="preserve"> </w:t>
      </w:r>
      <w:r>
        <w:rPr>
          <w:b/>
          <w:u w:val="single" w:color="00000A"/>
        </w:rPr>
        <w:t xml:space="preserve">de </w:t>
      </w:r>
      <w:proofErr w:type="spellStart"/>
      <w:r>
        <w:rPr>
          <w:b/>
          <w:u w:val="single" w:color="00000A"/>
        </w:rPr>
        <w:t>coseguro</w:t>
      </w:r>
      <w:proofErr w:type="spellEnd"/>
      <w:r>
        <w:rPr>
          <w:b/>
          <w:u w:val="single" w:color="00000A"/>
        </w:rPr>
        <w:t>.</w:t>
      </w:r>
      <w:r>
        <w:rPr>
          <w:b/>
        </w:rPr>
        <w:t xml:space="preserve"> </w:t>
      </w:r>
    </w:p>
    <w:p w14:paraId="54D601F6" w14:textId="77777777" w:rsidR="00621015" w:rsidRDefault="00621015" w:rsidP="00621015">
      <w:pPr>
        <w:spacing w:after="102" w:line="259" w:lineRule="auto"/>
        <w:ind w:left="575" w:firstLine="0"/>
        <w:jc w:val="left"/>
      </w:pPr>
      <w:r>
        <w:t xml:space="preserve"> </w:t>
      </w:r>
    </w:p>
    <w:p w14:paraId="311613E8" w14:textId="77777777" w:rsidR="00075613" w:rsidRDefault="00621015" w:rsidP="00621015">
      <w:pPr>
        <w:spacing w:line="351" w:lineRule="auto"/>
        <w:ind w:left="560"/>
      </w:pPr>
      <w:r>
        <w:t>OSTCARA, con las escasas posibi</w:t>
      </w:r>
      <w:r w:rsidR="00075613">
        <w:t xml:space="preserve">lidades económicas que cuenta, </w:t>
      </w:r>
      <w:r>
        <w:t>pone a di</w:t>
      </w:r>
      <w:r w:rsidR="00075613">
        <w:t xml:space="preserve">sposición de sus beneficiarios </w:t>
      </w:r>
      <w:r>
        <w:t xml:space="preserve">los Programas de Promoción y Prevención de la Salud que determina la normativa vigente. </w:t>
      </w:r>
    </w:p>
    <w:p w14:paraId="37068772" w14:textId="77777777" w:rsidR="00621015" w:rsidRDefault="00621015" w:rsidP="00621015">
      <w:pPr>
        <w:spacing w:line="351" w:lineRule="auto"/>
        <w:ind w:left="560"/>
      </w:pPr>
      <w:r>
        <w:t xml:space="preserve">Se han adaptado a las características socio- demográficas de la población. </w:t>
      </w:r>
    </w:p>
    <w:p w14:paraId="1086E3ED" w14:textId="77777777" w:rsidR="00A01B05" w:rsidRDefault="00A01B05" w:rsidP="00621015">
      <w:pPr>
        <w:spacing w:line="351" w:lineRule="auto"/>
        <w:ind w:left="560"/>
      </w:pPr>
      <w:r>
        <w:t>Se encuentran en las Delegaciones y Centros de Atención material ilustrativo de cada progr</w:t>
      </w:r>
      <w:r w:rsidR="00BA4D35">
        <w:t>ama en Transparentes y dípticos</w:t>
      </w:r>
      <w:r>
        <w:t>.</w:t>
      </w:r>
    </w:p>
    <w:p w14:paraId="21E2C7D4" w14:textId="77777777" w:rsidR="00A01B05" w:rsidRDefault="00A01B05" w:rsidP="00621015">
      <w:pPr>
        <w:spacing w:line="351" w:lineRule="auto"/>
        <w:ind w:left="560"/>
      </w:pPr>
      <w:r>
        <w:t xml:space="preserve">A su vez, se encuentran descriptos la página web de la Obra Social </w:t>
      </w:r>
    </w:p>
    <w:p w14:paraId="1418C37F" w14:textId="77777777" w:rsidR="00621015" w:rsidRDefault="00621015" w:rsidP="00621015">
      <w:pPr>
        <w:spacing w:after="96"/>
        <w:ind w:left="560"/>
      </w:pPr>
      <w:r>
        <w:t xml:space="preserve">Para acceder a estos Programas de Promoción y Prevención:  </w:t>
      </w:r>
    </w:p>
    <w:p w14:paraId="15108A73" w14:textId="77777777" w:rsidR="00621015" w:rsidRDefault="00A01B05" w:rsidP="00A01B05">
      <w:pPr>
        <w:pStyle w:val="Prrafodelista"/>
        <w:numPr>
          <w:ilvl w:val="0"/>
          <w:numId w:val="9"/>
        </w:numPr>
        <w:spacing w:after="3" w:line="348" w:lineRule="auto"/>
        <w:ind w:right="0"/>
      </w:pPr>
      <w:r>
        <w:t>S</w:t>
      </w:r>
      <w:r w:rsidR="00621015">
        <w:t xml:space="preserve">u médico </w:t>
      </w:r>
      <w:r w:rsidR="00075613">
        <w:t>tra</w:t>
      </w:r>
      <w:r>
        <w:t xml:space="preserve">tante, de cabecera y/o especialista le informa </w:t>
      </w:r>
      <w:r w:rsidR="00075613">
        <w:t>que usted reúne</w:t>
      </w:r>
      <w:r>
        <w:t xml:space="preserve"> </w:t>
      </w:r>
      <w:r w:rsidR="00621015">
        <w:t>las condiciones que requiere</w:t>
      </w:r>
      <w:r>
        <w:t>n para ingresar a</w:t>
      </w:r>
      <w:r w:rsidR="00075613">
        <w:t xml:space="preserve"> cada</w:t>
      </w:r>
      <w:r>
        <w:t xml:space="preserve"> </w:t>
      </w:r>
      <w:r w:rsidR="00621015">
        <w:t>programa</w:t>
      </w:r>
      <w:r>
        <w:t>.</w:t>
      </w:r>
    </w:p>
    <w:p w14:paraId="369C10CE" w14:textId="77777777" w:rsidR="00A01B05" w:rsidRDefault="00A01B05" w:rsidP="00A01B05">
      <w:pPr>
        <w:pStyle w:val="Prrafodelista"/>
        <w:numPr>
          <w:ilvl w:val="0"/>
          <w:numId w:val="9"/>
        </w:numPr>
        <w:spacing w:after="3" w:line="348" w:lineRule="auto"/>
        <w:ind w:right="0"/>
      </w:pPr>
      <w:r>
        <w:t>En el mismo sentido informa a   la Delegación y/o Centro de Atención</w:t>
      </w:r>
    </w:p>
    <w:p w14:paraId="1C3D7D10" w14:textId="77777777" w:rsidR="00A01B05" w:rsidRDefault="00A01B05" w:rsidP="00A01B05">
      <w:pPr>
        <w:pStyle w:val="Prrafodelista"/>
        <w:numPr>
          <w:ilvl w:val="0"/>
          <w:numId w:val="9"/>
        </w:numPr>
        <w:spacing w:after="3" w:line="348" w:lineRule="auto"/>
        <w:ind w:right="0"/>
      </w:pPr>
      <w:r>
        <w:t xml:space="preserve">Posteriormente, mediante correo electrónico, mensajería </w:t>
      </w:r>
      <w:proofErr w:type="spellStart"/>
      <w:r>
        <w:t>whats</w:t>
      </w:r>
      <w:r w:rsidR="00BA4D35">
        <w:t>app</w:t>
      </w:r>
      <w:proofErr w:type="spellEnd"/>
      <w:r w:rsidR="00BA4D35">
        <w:t>, desde las Delegación y/Ce</w:t>
      </w:r>
      <w:r>
        <w:t>ntro de Atención  se lo convoca a compartir e ingresar al programa preventivo relacionado con su problemática.</w:t>
      </w:r>
    </w:p>
    <w:p w14:paraId="7DF39A90" w14:textId="77777777" w:rsidR="00A01B05" w:rsidRDefault="00A01B05" w:rsidP="00A01B05">
      <w:pPr>
        <w:spacing w:after="3" w:line="350" w:lineRule="auto"/>
        <w:ind w:left="0" w:right="0" w:firstLine="0"/>
      </w:pPr>
    </w:p>
    <w:p w14:paraId="057D78A8" w14:textId="77777777" w:rsidR="00621015" w:rsidRDefault="00B568EE" w:rsidP="00B568EE">
      <w:pPr>
        <w:spacing w:after="91"/>
      </w:pPr>
      <w:r>
        <w:t xml:space="preserve">Ante cualquier duda, </w:t>
      </w:r>
      <w:r w:rsidR="00621015">
        <w:t xml:space="preserve">en  su  Delegación y /o Centro de Atención. </w:t>
      </w:r>
    </w:p>
    <w:p w14:paraId="398A7FB3" w14:textId="77777777" w:rsidR="00621015" w:rsidRDefault="00621015" w:rsidP="00621015">
      <w:pPr>
        <w:spacing w:after="97"/>
        <w:ind w:left="560"/>
      </w:pPr>
      <w:r>
        <w:t xml:space="preserve">Los Programas de Promoción y Prevención  son:  </w:t>
      </w:r>
    </w:p>
    <w:p w14:paraId="1151D87C" w14:textId="77777777" w:rsidR="00621015" w:rsidRDefault="00621015" w:rsidP="00BA4D35">
      <w:pPr>
        <w:pStyle w:val="Prrafodelista"/>
        <w:numPr>
          <w:ilvl w:val="0"/>
          <w:numId w:val="21"/>
        </w:numPr>
        <w:spacing w:after="3" w:line="348" w:lineRule="auto"/>
        <w:ind w:right="0"/>
      </w:pPr>
      <w:r>
        <w:t>Programa de Control Prenatal.</w:t>
      </w:r>
      <w:r w:rsidRPr="00BA4D35">
        <w:rPr>
          <w:i/>
        </w:rPr>
        <w:t xml:space="preserve"> </w:t>
      </w:r>
      <w:r>
        <w:t>Comprende a la totalidad de embarazadas</w:t>
      </w:r>
      <w:r w:rsidRPr="00BA4D35">
        <w:rPr>
          <w:i/>
        </w:rPr>
        <w:t xml:space="preserve"> </w:t>
      </w:r>
      <w:r>
        <w:t xml:space="preserve">inclusive hasta los 30 días después del parto. </w:t>
      </w:r>
    </w:p>
    <w:p w14:paraId="0BEADA74" w14:textId="77777777" w:rsidR="00621015" w:rsidRDefault="00621015" w:rsidP="00BA4D35">
      <w:pPr>
        <w:pStyle w:val="Prrafodelista"/>
        <w:numPr>
          <w:ilvl w:val="0"/>
          <w:numId w:val="21"/>
        </w:numPr>
        <w:spacing w:after="3" w:line="348" w:lineRule="auto"/>
        <w:ind w:right="0"/>
      </w:pPr>
      <w:r>
        <w:t xml:space="preserve">Programa de Control del niño menor de 1 (uno) año. Comprende la totalidad de los niños de 0 hasta los 3 años de vida. </w:t>
      </w:r>
    </w:p>
    <w:p w14:paraId="4BCB399B" w14:textId="77777777" w:rsidR="00621015" w:rsidRDefault="00621015" w:rsidP="00BA4D35">
      <w:pPr>
        <w:pStyle w:val="Prrafodelista"/>
        <w:numPr>
          <w:ilvl w:val="0"/>
          <w:numId w:val="21"/>
        </w:numPr>
        <w:spacing w:after="1" w:line="351" w:lineRule="auto"/>
        <w:ind w:right="0"/>
      </w:pPr>
      <w:r>
        <w:lastRenderedPageBreak/>
        <w:t xml:space="preserve">Programa de Prevención de Cáncer de Cuello Uterino- Infección por HPV (Virus de Papiloma Humano, una de las enfermedades de transmisión sexual más comunes).  </w:t>
      </w:r>
    </w:p>
    <w:p w14:paraId="4E6DC241" w14:textId="77777777" w:rsidR="00621015" w:rsidRDefault="00621015" w:rsidP="00BA4D35">
      <w:pPr>
        <w:pStyle w:val="Prrafodelista"/>
        <w:numPr>
          <w:ilvl w:val="0"/>
          <w:numId w:val="21"/>
        </w:numPr>
        <w:spacing w:after="1" w:line="351" w:lineRule="auto"/>
        <w:ind w:right="0"/>
      </w:pPr>
      <w:r>
        <w:t xml:space="preserve">Programa de Prevención de Cáncer de Mama (población femenina mediante el Médico Ginecólogo u Obstetra) </w:t>
      </w:r>
      <w:r w:rsidRPr="00BA4D35">
        <w:rPr>
          <w:rFonts w:ascii="Wingdings" w:eastAsia="Wingdings" w:hAnsi="Wingdings" w:cs="Wingdings"/>
        </w:rPr>
        <w:t>❖</w:t>
      </w:r>
      <w:r>
        <w:t xml:space="preserve"> Programa de Odontología Preventiva. </w:t>
      </w:r>
    </w:p>
    <w:p w14:paraId="63C2145F" w14:textId="77777777" w:rsidR="00621015" w:rsidRDefault="00621015" w:rsidP="00BA4D35">
      <w:pPr>
        <w:pStyle w:val="Prrafodelista"/>
        <w:numPr>
          <w:ilvl w:val="0"/>
          <w:numId w:val="21"/>
        </w:numPr>
        <w:spacing w:after="107" w:line="259" w:lineRule="auto"/>
        <w:ind w:right="0"/>
        <w:jc w:val="left"/>
      </w:pPr>
      <w:r>
        <w:t>Programa de Salud Sexual y Procreación Responsable (Ley 25.673)</w:t>
      </w:r>
      <w:r w:rsidRPr="00BA4D35">
        <w:rPr>
          <w:b/>
        </w:rPr>
        <w:t xml:space="preserve">  </w:t>
      </w:r>
    </w:p>
    <w:p w14:paraId="27947BC5" w14:textId="77777777" w:rsidR="00621015" w:rsidRDefault="00621015" w:rsidP="00621015">
      <w:pPr>
        <w:spacing w:after="102" w:line="259" w:lineRule="auto"/>
        <w:ind w:left="575" w:firstLine="0"/>
        <w:jc w:val="left"/>
      </w:pPr>
    </w:p>
    <w:p w14:paraId="065D06B1" w14:textId="77777777" w:rsidR="00621015" w:rsidRDefault="00621015" w:rsidP="00621015">
      <w:pPr>
        <w:spacing w:after="107" w:line="259" w:lineRule="auto"/>
        <w:ind w:left="575" w:firstLine="0"/>
        <w:jc w:val="left"/>
      </w:pPr>
      <w:r>
        <w:rPr>
          <w:b/>
          <w:i/>
        </w:rPr>
        <w:t xml:space="preserve"> </w:t>
      </w:r>
    </w:p>
    <w:p w14:paraId="39D66AC6" w14:textId="77777777" w:rsidR="00075613" w:rsidRDefault="00075613" w:rsidP="00BA4D35">
      <w:pPr>
        <w:shd w:val="clear" w:color="auto" w:fill="FFFFFF"/>
        <w:spacing w:after="0" w:line="360" w:lineRule="auto"/>
        <w:ind w:left="153" w:right="17" w:hanging="153"/>
        <w:jc w:val="center"/>
        <w:textAlignment w:val="baseline"/>
        <w:rPr>
          <w:rFonts w:eastAsia="Times New Roman"/>
          <w:b/>
          <w:bCs/>
          <w:color w:val="auto"/>
          <w:bdr w:val="none" w:sz="0" w:space="0" w:color="auto" w:frame="1"/>
        </w:rPr>
      </w:pPr>
      <w:r>
        <w:rPr>
          <w:b/>
        </w:rPr>
        <w:t>Esta Guía de Prestaciones es</w:t>
      </w:r>
      <w:r w:rsidR="00621015">
        <w:rPr>
          <w:b/>
        </w:rPr>
        <w:t xml:space="preserve"> actualizada periódicamente,</w:t>
      </w:r>
      <w:r w:rsidR="00621015" w:rsidRPr="00075613">
        <w:rPr>
          <w:b/>
          <w:color w:val="auto"/>
        </w:rPr>
        <w:t xml:space="preserve"> </w:t>
      </w:r>
      <w:r w:rsidRPr="00075613">
        <w:rPr>
          <w:rFonts w:eastAsia="Times New Roman"/>
          <w:b/>
          <w:bCs/>
          <w:color w:val="auto"/>
          <w:bdr w:val="none" w:sz="0" w:space="0" w:color="auto" w:frame="1"/>
        </w:rPr>
        <w:t>a</w:t>
      </w:r>
      <w:r>
        <w:rPr>
          <w:rFonts w:eastAsia="Times New Roman"/>
          <w:b/>
          <w:bCs/>
          <w:color w:val="auto"/>
          <w:bdr w:val="none" w:sz="0" w:space="0" w:color="auto" w:frame="1"/>
        </w:rPr>
        <w:t>nte un cambio,</w:t>
      </w:r>
    </w:p>
    <w:p w14:paraId="71CB09CA" w14:textId="77777777" w:rsidR="00075613" w:rsidRPr="00EA38FE" w:rsidRDefault="00075613" w:rsidP="00BA4D35">
      <w:pPr>
        <w:shd w:val="clear" w:color="auto" w:fill="FFFFFF"/>
        <w:spacing w:after="0" w:line="360" w:lineRule="auto"/>
        <w:ind w:left="153" w:right="17" w:hanging="153"/>
        <w:jc w:val="center"/>
        <w:textAlignment w:val="baseline"/>
        <w:rPr>
          <w:rFonts w:eastAsia="Times New Roman"/>
          <w:color w:val="201F1E"/>
          <w:szCs w:val="24"/>
        </w:rPr>
      </w:pPr>
      <w:r>
        <w:rPr>
          <w:rFonts w:eastAsia="Times New Roman"/>
          <w:b/>
          <w:bCs/>
          <w:color w:val="auto"/>
          <w:bdr w:val="none" w:sz="0" w:space="0" w:color="auto" w:frame="1"/>
        </w:rPr>
        <w:t>modificación y/o</w:t>
      </w:r>
      <w:r w:rsidRPr="00075613">
        <w:rPr>
          <w:rFonts w:eastAsia="Times New Roman"/>
          <w:b/>
          <w:bCs/>
          <w:color w:val="auto"/>
          <w:bdr w:val="none" w:sz="0" w:space="0" w:color="auto" w:frame="1"/>
        </w:rPr>
        <w:t> la incorporación de un nuevo prestador, la cartilla de prestadores es actualiz</w:t>
      </w:r>
      <w:r>
        <w:rPr>
          <w:rFonts w:eastAsia="Times New Roman"/>
          <w:b/>
          <w:bCs/>
          <w:color w:val="auto"/>
          <w:bdr w:val="none" w:sz="0" w:space="0" w:color="auto" w:frame="1"/>
        </w:rPr>
        <w:t>ada en la pá</w:t>
      </w:r>
      <w:r w:rsidRPr="00075613">
        <w:rPr>
          <w:rFonts w:eastAsia="Times New Roman"/>
          <w:b/>
          <w:bCs/>
          <w:color w:val="auto"/>
          <w:bdr w:val="none" w:sz="0" w:space="0" w:color="auto" w:frame="1"/>
        </w:rPr>
        <w:t>gina web de ostcar</w:t>
      </w:r>
      <w:r>
        <w:rPr>
          <w:rFonts w:eastAsia="Times New Roman"/>
          <w:b/>
          <w:bCs/>
          <w:color w:val="auto"/>
          <w:bdr w:val="none" w:sz="0" w:space="0" w:color="auto" w:frame="1"/>
        </w:rPr>
        <w:t>a.</w:t>
      </w:r>
    </w:p>
    <w:p w14:paraId="15437EC0" w14:textId="77777777" w:rsidR="00621015" w:rsidRDefault="00075613" w:rsidP="00BA4D35">
      <w:pPr>
        <w:spacing w:after="142" w:line="259" w:lineRule="auto"/>
        <w:jc w:val="center"/>
        <w:sectPr w:rsidR="00621015" w:rsidSect="001B4207">
          <w:pgSz w:w="11906" w:h="16838"/>
          <w:pgMar w:top="720" w:right="720" w:bottom="720" w:left="720" w:header="720" w:footer="720" w:gutter="0"/>
          <w:cols w:space="720"/>
          <w:docGrid w:linePitch="326"/>
        </w:sectPr>
      </w:pPr>
      <w:r>
        <w:rPr>
          <w:b/>
        </w:rPr>
        <w:t>Reimpresión de esta Cart</w:t>
      </w:r>
      <w:r w:rsidR="00BA4D35">
        <w:rPr>
          <w:b/>
        </w:rPr>
        <w:t>i</w:t>
      </w:r>
      <w:r w:rsidR="00B568EE">
        <w:rPr>
          <w:b/>
        </w:rPr>
        <w:t>lla una vez p</w:t>
      </w:r>
      <w:r w:rsidR="00621015">
        <w:rPr>
          <w:b/>
        </w:rPr>
        <w:t xml:space="preserve">or año. </w:t>
      </w:r>
    </w:p>
    <w:p w14:paraId="596242AC" w14:textId="77777777" w:rsidR="004A6F01" w:rsidRDefault="004A6F01">
      <w:pPr>
        <w:spacing w:after="235" w:line="259" w:lineRule="auto"/>
        <w:ind w:left="0" w:right="0" w:firstLine="0"/>
        <w:jc w:val="left"/>
      </w:pPr>
    </w:p>
    <w:p w14:paraId="29A49FCB" w14:textId="77777777" w:rsidR="004A6F01" w:rsidRDefault="001C50D7">
      <w:pPr>
        <w:spacing w:after="0" w:line="259" w:lineRule="auto"/>
        <w:ind w:left="1999" w:right="0" w:firstLine="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sectPr w:rsidR="004A6F01">
      <w:pgSz w:w="12541" w:h="15840"/>
      <w:pgMar w:top="750" w:right="2693" w:bottom="144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P Simplified Light">
    <w:altName w:val="Calibri"/>
    <w:charset w:val="00"/>
    <w:family w:val="swiss"/>
    <w:pitch w:val="variable"/>
    <w:sig w:usb0="A00000AF" w:usb1="5000205B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21AD"/>
    <w:multiLevelType w:val="hybridMultilevel"/>
    <w:tmpl w:val="281ABDF2"/>
    <w:lvl w:ilvl="0" w:tplc="79F08D40">
      <w:start w:val="1"/>
      <w:numFmt w:val="lowerLetter"/>
      <w:lvlText w:val="%1)"/>
      <w:lvlJc w:val="left"/>
      <w:pPr>
        <w:ind w:left="105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8DBBE">
      <w:start w:val="1"/>
      <w:numFmt w:val="lowerLetter"/>
      <w:lvlText w:val="%2"/>
      <w:lvlJc w:val="left"/>
      <w:pPr>
        <w:ind w:left="156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F8B51E">
      <w:start w:val="1"/>
      <w:numFmt w:val="lowerRoman"/>
      <w:lvlText w:val="%3"/>
      <w:lvlJc w:val="left"/>
      <w:pPr>
        <w:ind w:left="228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EECFC">
      <w:start w:val="1"/>
      <w:numFmt w:val="decimal"/>
      <w:lvlText w:val="%4"/>
      <w:lvlJc w:val="left"/>
      <w:pPr>
        <w:ind w:left="300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182FA8">
      <w:start w:val="1"/>
      <w:numFmt w:val="lowerLetter"/>
      <w:lvlText w:val="%5"/>
      <w:lvlJc w:val="left"/>
      <w:pPr>
        <w:ind w:left="372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A6C7A">
      <w:start w:val="1"/>
      <w:numFmt w:val="lowerRoman"/>
      <w:lvlText w:val="%6"/>
      <w:lvlJc w:val="left"/>
      <w:pPr>
        <w:ind w:left="444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389E98">
      <w:start w:val="1"/>
      <w:numFmt w:val="decimal"/>
      <w:lvlText w:val="%7"/>
      <w:lvlJc w:val="left"/>
      <w:pPr>
        <w:ind w:left="516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565C34">
      <w:start w:val="1"/>
      <w:numFmt w:val="lowerLetter"/>
      <w:lvlText w:val="%8"/>
      <w:lvlJc w:val="left"/>
      <w:pPr>
        <w:ind w:left="588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74CF26">
      <w:start w:val="1"/>
      <w:numFmt w:val="lowerRoman"/>
      <w:lvlText w:val="%9"/>
      <w:lvlJc w:val="left"/>
      <w:pPr>
        <w:ind w:left="660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154ED4"/>
    <w:multiLevelType w:val="hybridMultilevel"/>
    <w:tmpl w:val="C3A29CC4"/>
    <w:lvl w:ilvl="0" w:tplc="A720068E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0741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F8592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D0522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187D2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D8180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02E5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E8855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C0650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C37C56"/>
    <w:multiLevelType w:val="hybridMultilevel"/>
    <w:tmpl w:val="5624181E"/>
    <w:lvl w:ilvl="0" w:tplc="839C962C">
      <w:start w:val="1"/>
      <w:numFmt w:val="decimal"/>
      <w:lvlText w:val="%1-"/>
      <w:lvlJc w:val="left"/>
      <w:pPr>
        <w:ind w:left="927" w:hanging="360"/>
      </w:pPr>
      <w:rPr>
        <w:rFonts w:ascii="Arial" w:hAnsi="Arial" w:cs="Arial" w:hint="default"/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8E1BB3"/>
    <w:multiLevelType w:val="multilevel"/>
    <w:tmpl w:val="CD92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04195B"/>
    <w:multiLevelType w:val="hybridMultilevel"/>
    <w:tmpl w:val="619E7DCA"/>
    <w:lvl w:ilvl="0" w:tplc="2CD08412">
      <w:start w:val="1"/>
      <w:numFmt w:val="upperLetter"/>
      <w:lvlText w:val="%1-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A0858A2"/>
    <w:multiLevelType w:val="hybridMultilevel"/>
    <w:tmpl w:val="6D469606"/>
    <w:lvl w:ilvl="0" w:tplc="3822EFEA">
      <w:start w:val="7"/>
      <w:numFmt w:val="upperLetter"/>
      <w:lvlText w:val="%1-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15E47"/>
    <w:multiLevelType w:val="multilevel"/>
    <w:tmpl w:val="3CD8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E132A5"/>
    <w:multiLevelType w:val="multilevel"/>
    <w:tmpl w:val="3FD8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6B2993"/>
    <w:multiLevelType w:val="hybridMultilevel"/>
    <w:tmpl w:val="5F98D3FC"/>
    <w:lvl w:ilvl="0" w:tplc="2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6E52129"/>
    <w:multiLevelType w:val="hybridMultilevel"/>
    <w:tmpl w:val="6BD66890"/>
    <w:lvl w:ilvl="0" w:tplc="B78643CE">
      <w:start w:val="1"/>
      <w:numFmt w:val="lowerLetter"/>
      <w:lvlText w:val="%1)"/>
      <w:lvlJc w:val="left"/>
      <w:pPr>
        <w:ind w:left="5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A4CEE2">
      <w:start w:val="1"/>
      <w:numFmt w:val="bullet"/>
      <w:lvlText w:val="❖"/>
      <w:lvlJc w:val="left"/>
      <w:pPr>
        <w:ind w:left="142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468A7E">
      <w:start w:val="1"/>
      <w:numFmt w:val="bullet"/>
      <w:lvlText w:val="▪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008794">
      <w:start w:val="1"/>
      <w:numFmt w:val="bullet"/>
      <w:lvlText w:val="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28CDF0">
      <w:start w:val="1"/>
      <w:numFmt w:val="bullet"/>
      <w:lvlText w:val="o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EC2C8A">
      <w:start w:val="1"/>
      <w:numFmt w:val="bullet"/>
      <w:lvlText w:val="▪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CA3AE0">
      <w:start w:val="1"/>
      <w:numFmt w:val="bullet"/>
      <w:lvlText w:val="•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446238">
      <w:start w:val="1"/>
      <w:numFmt w:val="bullet"/>
      <w:lvlText w:val="o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F0FDD4">
      <w:start w:val="1"/>
      <w:numFmt w:val="bullet"/>
      <w:lvlText w:val="▪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7562AE"/>
    <w:multiLevelType w:val="multilevel"/>
    <w:tmpl w:val="F6D6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3331D0"/>
    <w:multiLevelType w:val="hybridMultilevel"/>
    <w:tmpl w:val="7B3C5458"/>
    <w:lvl w:ilvl="0" w:tplc="4E6C15A8">
      <w:start w:val="1"/>
      <w:numFmt w:val="bullet"/>
      <w:lvlText w:val="-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3624C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B2D83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C61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920F6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32BF6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7072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5A26E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C0F6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7F5EF7"/>
    <w:multiLevelType w:val="hybridMultilevel"/>
    <w:tmpl w:val="F1E47662"/>
    <w:lvl w:ilvl="0" w:tplc="21D0AC4A">
      <w:start w:val="1"/>
      <w:numFmt w:val="decimal"/>
      <w:lvlText w:val="%1-"/>
      <w:lvlJc w:val="left"/>
      <w:pPr>
        <w:ind w:left="1208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98A3C0">
      <w:start w:val="1"/>
      <w:numFmt w:val="lowerLetter"/>
      <w:lvlText w:val="%2"/>
      <w:lvlJc w:val="left"/>
      <w:pPr>
        <w:ind w:left="2368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DAF18C">
      <w:start w:val="1"/>
      <w:numFmt w:val="lowerRoman"/>
      <w:lvlText w:val="%3"/>
      <w:lvlJc w:val="left"/>
      <w:pPr>
        <w:ind w:left="3088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82CBA8">
      <w:start w:val="1"/>
      <w:numFmt w:val="decimal"/>
      <w:lvlText w:val="%4"/>
      <w:lvlJc w:val="left"/>
      <w:pPr>
        <w:ind w:left="3808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887CD2">
      <w:start w:val="1"/>
      <w:numFmt w:val="lowerLetter"/>
      <w:lvlText w:val="%5"/>
      <w:lvlJc w:val="left"/>
      <w:pPr>
        <w:ind w:left="4528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B82C7C">
      <w:start w:val="1"/>
      <w:numFmt w:val="lowerRoman"/>
      <w:lvlText w:val="%6"/>
      <w:lvlJc w:val="left"/>
      <w:pPr>
        <w:ind w:left="5248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E82976">
      <w:start w:val="1"/>
      <w:numFmt w:val="decimal"/>
      <w:lvlText w:val="%7"/>
      <w:lvlJc w:val="left"/>
      <w:pPr>
        <w:ind w:left="5968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3411F6">
      <w:start w:val="1"/>
      <w:numFmt w:val="lowerLetter"/>
      <w:lvlText w:val="%8"/>
      <w:lvlJc w:val="left"/>
      <w:pPr>
        <w:ind w:left="6688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1E837A">
      <w:start w:val="1"/>
      <w:numFmt w:val="lowerRoman"/>
      <w:lvlText w:val="%9"/>
      <w:lvlJc w:val="left"/>
      <w:pPr>
        <w:ind w:left="7408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3E47C6"/>
    <w:multiLevelType w:val="hybridMultilevel"/>
    <w:tmpl w:val="81148284"/>
    <w:lvl w:ilvl="0" w:tplc="644E70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6822E">
      <w:start w:val="1"/>
      <w:numFmt w:val="bullet"/>
      <w:lvlText w:val="o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05A04">
      <w:start w:val="1"/>
      <w:numFmt w:val="bullet"/>
      <w:lvlText w:val="▪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4CC02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8A4600">
      <w:start w:val="1"/>
      <w:numFmt w:val="bullet"/>
      <w:lvlText w:val="o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E23D0E">
      <w:start w:val="1"/>
      <w:numFmt w:val="bullet"/>
      <w:lvlText w:val="▪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BE4546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A6AC44">
      <w:start w:val="1"/>
      <w:numFmt w:val="bullet"/>
      <w:lvlText w:val="o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69BAE">
      <w:start w:val="1"/>
      <w:numFmt w:val="bullet"/>
      <w:lvlText w:val="▪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4D58DD"/>
    <w:multiLevelType w:val="multilevel"/>
    <w:tmpl w:val="E082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A5055F"/>
    <w:multiLevelType w:val="hybridMultilevel"/>
    <w:tmpl w:val="8DC8AD7E"/>
    <w:lvl w:ilvl="0" w:tplc="372E5C8C">
      <w:start w:val="1"/>
      <w:numFmt w:val="lowerLetter"/>
      <w:lvlText w:val="%1)"/>
      <w:lvlJc w:val="left"/>
      <w:pPr>
        <w:ind w:left="568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B8FA78">
      <w:start w:val="1"/>
      <w:numFmt w:val="bullet"/>
      <w:lvlText w:val="▪"/>
      <w:lvlJc w:val="left"/>
      <w:pPr>
        <w:ind w:left="122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1CB98C">
      <w:start w:val="1"/>
      <w:numFmt w:val="bullet"/>
      <w:lvlText w:val="▪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6C368">
      <w:start w:val="1"/>
      <w:numFmt w:val="bullet"/>
      <w:lvlText w:val="•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6B31E">
      <w:start w:val="1"/>
      <w:numFmt w:val="bullet"/>
      <w:lvlText w:val="o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003E4">
      <w:start w:val="1"/>
      <w:numFmt w:val="bullet"/>
      <w:lvlText w:val="▪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028C36">
      <w:start w:val="1"/>
      <w:numFmt w:val="bullet"/>
      <w:lvlText w:val="•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46BA8">
      <w:start w:val="1"/>
      <w:numFmt w:val="bullet"/>
      <w:lvlText w:val="o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2A9C22">
      <w:start w:val="1"/>
      <w:numFmt w:val="bullet"/>
      <w:lvlText w:val="▪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F879E5"/>
    <w:multiLevelType w:val="hybridMultilevel"/>
    <w:tmpl w:val="C6FC4D56"/>
    <w:lvl w:ilvl="0" w:tplc="B6685896">
      <w:start w:val="1"/>
      <w:numFmt w:val="decimal"/>
      <w:lvlText w:val="%1-"/>
      <w:lvlJc w:val="left"/>
      <w:pPr>
        <w:ind w:left="110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29" w:hanging="360"/>
      </w:pPr>
    </w:lvl>
    <w:lvl w:ilvl="2" w:tplc="080A001B" w:tentative="1">
      <w:start w:val="1"/>
      <w:numFmt w:val="lowerRoman"/>
      <w:lvlText w:val="%3."/>
      <w:lvlJc w:val="right"/>
      <w:pPr>
        <w:ind w:left="2549" w:hanging="180"/>
      </w:pPr>
    </w:lvl>
    <w:lvl w:ilvl="3" w:tplc="080A000F" w:tentative="1">
      <w:start w:val="1"/>
      <w:numFmt w:val="decimal"/>
      <w:lvlText w:val="%4."/>
      <w:lvlJc w:val="left"/>
      <w:pPr>
        <w:ind w:left="3269" w:hanging="360"/>
      </w:pPr>
    </w:lvl>
    <w:lvl w:ilvl="4" w:tplc="080A0019" w:tentative="1">
      <w:start w:val="1"/>
      <w:numFmt w:val="lowerLetter"/>
      <w:lvlText w:val="%5."/>
      <w:lvlJc w:val="left"/>
      <w:pPr>
        <w:ind w:left="3989" w:hanging="360"/>
      </w:pPr>
    </w:lvl>
    <w:lvl w:ilvl="5" w:tplc="080A001B" w:tentative="1">
      <w:start w:val="1"/>
      <w:numFmt w:val="lowerRoman"/>
      <w:lvlText w:val="%6."/>
      <w:lvlJc w:val="right"/>
      <w:pPr>
        <w:ind w:left="4709" w:hanging="180"/>
      </w:pPr>
    </w:lvl>
    <w:lvl w:ilvl="6" w:tplc="080A000F" w:tentative="1">
      <w:start w:val="1"/>
      <w:numFmt w:val="decimal"/>
      <w:lvlText w:val="%7."/>
      <w:lvlJc w:val="left"/>
      <w:pPr>
        <w:ind w:left="5429" w:hanging="360"/>
      </w:pPr>
    </w:lvl>
    <w:lvl w:ilvl="7" w:tplc="080A0019" w:tentative="1">
      <w:start w:val="1"/>
      <w:numFmt w:val="lowerLetter"/>
      <w:lvlText w:val="%8."/>
      <w:lvlJc w:val="left"/>
      <w:pPr>
        <w:ind w:left="6149" w:hanging="360"/>
      </w:pPr>
    </w:lvl>
    <w:lvl w:ilvl="8" w:tplc="080A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7" w15:restartNumberingAfterBreak="0">
    <w:nsid w:val="78034EA4"/>
    <w:multiLevelType w:val="hybridMultilevel"/>
    <w:tmpl w:val="B5F65500"/>
    <w:lvl w:ilvl="0" w:tplc="C762A648">
      <w:start w:val="1"/>
      <w:numFmt w:val="upperLetter"/>
      <w:lvlText w:val="%1-"/>
      <w:lvlJc w:val="left"/>
      <w:pPr>
        <w:ind w:left="4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891153D"/>
    <w:multiLevelType w:val="hybridMultilevel"/>
    <w:tmpl w:val="16680BFA"/>
    <w:lvl w:ilvl="0" w:tplc="C4964574">
      <w:start w:val="1"/>
      <w:numFmt w:val="lowerLetter"/>
      <w:lvlText w:val="%1)"/>
      <w:lvlJc w:val="left"/>
      <w:pPr>
        <w:ind w:left="5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3862D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AF9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24A1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E2FF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E6B2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4EB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2C50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2A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9DA65D2"/>
    <w:multiLevelType w:val="multilevel"/>
    <w:tmpl w:val="E820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175F0F"/>
    <w:multiLevelType w:val="multilevel"/>
    <w:tmpl w:val="15A0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5316033">
    <w:abstractNumId w:val="1"/>
  </w:num>
  <w:num w:numId="2" w16cid:durableId="1203059344">
    <w:abstractNumId w:val="13"/>
  </w:num>
  <w:num w:numId="3" w16cid:durableId="1575506285">
    <w:abstractNumId w:val="12"/>
  </w:num>
  <w:num w:numId="4" w16cid:durableId="580680054">
    <w:abstractNumId w:val="16"/>
  </w:num>
  <w:num w:numId="5" w16cid:durableId="44767703">
    <w:abstractNumId w:val="0"/>
  </w:num>
  <w:num w:numId="6" w16cid:durableId="170028485">
    <w:abstractNumId w:val="18"/>
  </w:num>
  <w:num w:numId="7" w16cid:durableId="1263951123">
    <w:abstractNumId w:val="15"/>
  </w:num>
  <w:num w:numId="8" w16cid:durableId="1144348839">
    <w:abstractNumId w:val="11"/>
  </w:num>
  <w:num w:numId="9" w16cid:durableId="15695732">
    <w:abstractNumId w:val="9"/>
  </w:num>
  <w:num w:numId="10" w16cid:durableId="290670347">
    <w:abstractNumId w:val="6"/>
  </w:num>
  <w:num w:numId="11" w16cid:durableId="135033704">
    <w:abstractNumId w:val="20"/>
  </w:num>
  <w:num w:numId="12" w16cid:durableId="1109085078">
    <w:abstractNumId w:val="3"/>
  </w:num>
  <w:num w:numId="13" w16cid:durableId="1438014973">
    <w:abstractNumId w:val="10"/>
  </w:num>
  <w:num w:numId="14" w16cid:durableId="793720084">
    <w:abstractNumId w:val="19"/>
  </w:num>
  <w:num w:numId="15" w16cid:durableId="1446121846">
    <w:abstractNumId w:val="14"/>
  </w:num>
  <w:num w:numId="16" w16cid:durableId="1171874186">
    <w:abstractNumId w:val="7"/>
  </w:num>
  <w:num w:numId="17" w16cid:durableId="1150558612">
    <w:abstractNumId w:val="2"/>
  </w:num>
  <w:num w:numId="18" w16cid:durableId="711268440">
    <w:abstractNumId w:val="4"/>
  </w:num>
  <w:num w:numId="19" w16cid:durableId="1673216712">
    <w:abstractNumId w:val="17"/>
  </w:num>
  <w:num w:numId="20" w16cid:durableId="1448235054">
    <w:abstractNumId w:val="5"/>
  </w:num>
  <w:num w:numId="21" w16cid:durableId="2137021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F01"/>
    <w:rsid w:val="00012029"/>
    <w:rsid w:val="00034F18"/>
    <w:rsid w:val="00046FCA"/>
    <w:rsid w:val="0005023E"/>
    <w:rsid w:val="00053D1B"/>
    <w:rsid w:val="00075613"/>
    <w:rsid w:val="000E2013"/>
    <w:rsid w:val="001006E2"/>
    <w:rsid w:val="001829D9"/>
    <w:rsid w:val="001B4207"/>
    <w:rsid w:val="001C088A"/>
    <w:rsid w:val="001C50D7"/>
    <w:rsid w:val="001D4894"/>
    <w:rsid w:val="00212ABB"/>
    <w:rsid w:val="00242B8E"/>
    <w:rsid w:val="00263BA1"/>
    <w:rsid w:val="00281298"/>
    <w:rsid w:val="00285964"/>
    <w:rsid w:val="00314CE1"/>
    <w:rsid w:val="00342A34"/>
    <w:rsid w:val="00362E7F"/>
    <w:rsid w:val="003A37B5"/>
    <w:rsid w:val="003B6AAB"/>
    <w:rsid w:val="004A6F01"/>
    <w:rsid w:val="004E4B24"/>
    <w:rsid w:val="004E710B"/>
    <w:rsid w:val="00501B9A"/>
    <w:rsid w:val="00522584"/>
    <w:rsid w:val="00562504"/>
    <w:rsid w:val="00573827"/>
    <w:rsid w:val="005C4440"/>
    <w:rsid w:val="00621015"/>
    <w:rsid w:val="00622393"/>
    <w:rsid w:val="00644BA1"/>
    <w:rsid w:val="006A10B1"/>
    <w:rsid w:val="00723281"/>
    <w:rsid w:val="007C531B"/>
    <w:rsid w:val="00823DC8"/>
    <w:rsid w:val="008434BB"/>
    <w:rsid w:val="008665DA"/>
    <w:rsid w:val="008B1DE8"/>
    <w:rsid w:val="008D7394"/>
    <w:rsid w:val="009019C2"/>
    <w:rsid w:val="00913AF4"/>
    <w:rsid w:val="009A7693"/>
    <w:rsid w:val="009F6EE9"/>
    <w:rsid w:val="00A01B05"/>
    <w:rsid w:val="00A13D20"/>
    <w:rsid w:val="00A57C13"/>
    <w:rsid w:val="00AB2A7D"/>
    <w:rsid w:val="00AC792C"/>
    <w:rsid w:val="00B568EE"/>
    <w:rsid w:val="00BA4D35"/>
    <w:rsid w:val="00BC6DD7"/>
    <w:rsid w:val="00C031D2"/>
    <w:rsid w:val="00C12202"/>
    <w:rsid w:val="00C32A5D"/>
    <w:rsid w:val="00C42CCF"/>
    <w:rsid w:val="00C65528"/>
    <w:rsid w:val="00C67791"/>
    <w:rsid w:val="00C82D63"/>
    <w:rsid w:val="00CB0B6A"/>
    <w:rsid w:val="00CB3ADE"/>
    <w:rsid w:val="00CE3598"/>
    <w:rsid w:val="00DD11A4"/>
    <w:rsid w:val="00DF5C60"/>
    <w:rsid w:val="00E062B6"/>
    <w:rsid w:val="00E46490"/>
    <w:rsid w:val="00E52308"/>
    <w:rsid w:val="00E7308E"/>
    <w:rsid w:val="00E84074"/>
    <w:rsid w:val="00EA38FE"/>
    <w:rsid w:val="00EF3E35"/>
    <w:rsid w:val="00F06B3C"/>
    <w:rsid w:val="00F54865"/>
    <w:rsid w:val="00F67002"/>
    <w:rsid w:val="00FD4D56"/>
    <w:rsid w:val="00FD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A278"/>
  <w15:docId w15:val="{20F75087-384E-4A58-9612-149B2257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9" w:line="250" w:lineRule="auto"/>
      <w:ind w:left="152" w:right="18" w:hanging="152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05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C50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C50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C50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2Car">
    <w:name w:val="Título 2 Car"/>
    <w:basedOn w:val="Fuentedeprrafopredeter"/>
    <w:link w:val="Ttulo2"/>
    <w:uiPriority w:val="9"/>
    <w:rsid w:val="001C50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C50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1C50D7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styleId="Hipervnculo">
    <w:name w:val="Hyperlink"/>
    <w:basedOn w:val="Fuentedeprrafopredeter"/>
    <w:uiPriority w:val="99"/>
    <w:unhideWhenUsed/>
    <w:rsid w:val="003B6AAB"/>
    <w:rPr>
      <w:color w:val="0563C1" w:themeColor="hyperlink"/>
      <w:u w:val="single"/>
    </w:rPr>
  </w:style>
  <w:style w:type="table" w:customStyle="1" w:styleId="TableGrid">
    <w:name w:val="TableGrid"/>
    <w:rsid w:val="00823DC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is">
    <w:name w:val="Emphasis"/>
    <w:basedOn w:val="Fuentedeprrafopredeter"/>
    <w:uiPriority w:val="20"/>
    <w:qFormat/>
    <w:rsid w:val="00C42CCF"/>
    <w:rPr>
      <w:i/>
      <w:iCs/>
    </w:rPr>
  </w:style>
  <w:style w:type="paragraph" w:styleId="Prrafodelista">
    <w:name w:val="List Paragraph"/>
    <w:basedOn w:val="Normal"/>
    <w:uiPriority w:val="34"/>
    <w:qFormat/>
    <w:rsid w:val="007C531B"/>
    <w:pPr>
      <w:ind w:left="720"/>
      <w:contextualSpacing/>
    </w:pPr>
  </w:style>
  <w:style w:type="paragraph" w:customStyle="1" w:styleId="xmsonormal">
    <w:name w:val="x_msonormal"/>
    <w:basedOn w:val="Normal"/>
    <w:rsid w:val="00CB0B6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ms-button-flexcontainer">
    <w:name w:val="ms-button-flexcontainer"/>
    <w:basedOn w:val="Fuentedeprrafopredeter"/>
    <w:rsid w:val="00CB0B6A"/>
  </w:style>
  <w:style w:type="character" w:styleId="Textoennegrita">
    <w:name w:val="Strong"/>
    <w:basedOn w:val="Fuentedeprrafopredeter"/>
    <w:uiPriority w:val="22"/>
    <w:qFormat/>
    <w:rsid w:val="003A37B5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AC7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filiaciones@ostcara.org.ar/" TargetMode="External"/><Relationship Id="rId18" Type="http://schemas.openxmlformats.org/officeDocument/2006/relationships/hyperlink" Target="mailto:delegacionlarroque@ostcara.org.ar" TargetMode="External"/><Relationship Id="rId26" Type="http://schemas.openxmlformats.org/officeDocument/2006/relationships/hyperlink" Target="mailto:administracion@clinicaojoslaplata.com.ar" TargetMode="External"/><Relationship Id="rId39" Type="http://schemas.openxmlformats.org/officeDocument/2006/relationships/hyperlink" Target="mailto:traslados@serca.com.ar" TargetMode="External"/><Relationship Id="rId21" Type="http://schemas.openxmlformats.org/officeDocument/2006/relationships/hyperlink" Target="mailto:coordinacionregional@ostcara.org.ar" TargetMode="External"/><Relationship Id="rId34" Type="http://schemas.openxmlformats.org/officeDocument/2006/relationships/hyperlink" Target="mailto:info@ambb.com.ar" TargetMode="External"/><Relationship Id="rId42" Type="http://schemas.openxmlformats.org/officeDocument/2006/relationships/hyperlink" Target="mailto:info@sanatoriojunin.com" TargetMode="External"/><Relationship Id="rId47" Type="http://schemas.openxmlformats.org/officeDocument/2006/relationships/image" Target="media/image4.png"/><Relationship Id="rId50" Type="http://schemas.openxmlformats.org/officeDocument/2006/relationships/fontTable" Target="fontTable.xml"/><Relationship Id="rId7" Type="http://schemas.openxmlformats.org/officeDocument/2006/relationships/hyperlink" Target="mailto:coordinacionregional@ostcara.org.a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elegacionlaplata@ostcara.org.ar" TargetMode="External"/><Relationship Id="rId29" Type="http://schemas.openxmlformats.org/officeDocument/2006/relationships/hyperlink" Target="mailto:turnos.obrassociales@grupobasa.com.ar" TargetMode="External"/><Relationship Id="rId11" Type="http://schemas.openxmlformats.org/officeDocument/2006/relationships/image" Target="media/image2.png"/><Relationship Id="rId24" Type="http://schemas.openxmlformats.org/officeDocument/2006/relationships/hyperlink" Target="mailto:direccionclinicab@gmail.com" TargetMode="External"/><Relationship Id="rId32" Type="http://schemas.openxmlformats.org/officeDocument/2006/relationships/hyperlink" Target="mailto:secretaria01@fecliba.org.ar" TargetMode="External"/><Relationship Id="rId37" Type="http://schemas.openxmlformats.org/officeDocument/2006/relationships/hyperlink" Target="mailto:sofia@llamandoaldoctor.com" TargetMode="External"/><Relationship Id="rId40" Type="http://schemas.openxmlformats.org/officeDocument/2006/relationships/hyperlink" Target="mailto:turnos.obrassociales@grupobasa.com.ar" TargetMode="External"/><Relationship Id="rId45" Type="http://schemas.openxmlformats.org/officeDocument/2006/relationships/hyperlink" Target="mailto:despacho@sumsa.com.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stcarasanvicente@ostcara.og.ar" TargetMode="External"/><Relationship Id="rId23" Type="http://schemas.openxmlformats.org/officeDocument/2006/relationships/hyperlink" Target="mailto:turnos.obrassociales@grupobasa.com.ar" TargetMode="External"/><Relationship Id="rId28" Type="http://schemas.openxmlformats.org/officeDocument/2006/relationships/hyperlink" Target="mailto:turnos.obrassociales@grupobasa.com.ar" TargetMode="External"/><Relationship Id="rId36" Type="http://schemas.openxmlformats.org/officeDocument/2006/relationships/hyperlink" Target="mailto:info@idclp.com.ar" TargetMode="External"/><Relationship Id="rId49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yperlink" Target="mailto:delegacionrafaela@ostcara.org.ar" TargetMode="External"/><Relationship Id="rId31" Type="http://schemas.openxmlformats.org/officeDocument/2006/relationships/hyperlink" Target="mailto:hospitalespanol@amr.org.ar" TargetMode="External"/><Relationship Id="rId44" Type="http://schemas.openxmlformats.org/officeDocument/2006/relationships/hyperlink" Target="mailto:contacto@sanatoriosanjuan.com.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tcara.com.ar/" TargetMode="External"/><Relationship Id="rId14" Type="http://schemas.openxmlformats.org/officeDocument/2006/relationships/hyperlink" Target="mailto:recepci&#243;n@ostcara.org.ar" TargetMode="External"/><Relationship Id="rId22" Type="http://schemas.openxmlformats.org/officeDocument/2006/relationships/hyperlink" Target="mailto:info@ciocchicosb.com.ar" TargetMode="External"/><Relationship Id="rId27" Type="http://schemas.openxmlformats.org/officeDocument/2006/relationships/hyperlink" Target="mailto:turnos.obrassociales@grupobasa.com.ar" TargetMode="External"/><Relationship Id="rId30" Type="http://schemas.openxmlformats.org/officeDocument/2006/relationships/hyperlink" Target="mailto:despacho@emerlife.com.ar" TargetMode="External"/><Relationship Id="rId35" Type="http://schemas.openxmlformats.org/officeDocument/2006/relationships/hyperlink" Target="mailto:info@hpmm.com.ar" TargetMode="External"/><Relationship Id="rId43" Type="http://schemas.openxmlformats.org/officeDocument/2006/relationships/hyperlink" Target="mailto:info@padro-pio.com.ar" TargetMode="External"/><Relationship Id="rId48" Type="http://schemas.openxmlformats.org/officeDocument/2006/relationships/image" Target="media/image5.png"/><Relationship Id="rId8" Type="http://schemas.openxmlformats.org/officeDocument/2006/relationships/hyperlink" Target="http://www.ostcara.com.ar/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amba@ostcara.org.ar/" TargetMode="External"/><Relationship Id="rId17" Type="http://schemas.openxmlformats.org/officeDocument/2006/relationships/hyperlink" Target="mailto:delegaciongualeguay@ostcara.org.ar" TargetMode="External"/><Relationship Id="rId25" Type="http://schemas.openxmlformats.org/officeDocument/2006/relationships/hyperlink" Target="mailto:info@clinicaalthea.com.ar" TargetMode="External"/><Relationship Id="rId33" Type="http://schemas.openxmlformats.org/officeDocument/2006/relationships/hyperlink" Target="mailto:silviabecheverria@hotmail.com" TargetMode="External"/><Relationship Id="rId38" Type="http://schemas.openxmlformats.org/officeDocument/2006/relationships/hyperlink" Target="mailto:mesaoperativa@ambulanciasmovilmed.com.ar" TargetMode="External"/><Relationship Id="rId46" Type="http://schemas.openxmlformats.org/officeDocument/2006/relationships/image" Target="media/image3.png"/><Relationship Id="rId20" Type="http://schemas.openxmlformats.org/officeDocument/2006/relationships/hyperlink" Target="mailto:delegacionreconquista@ostcara.org.ar" TargetMode="External"/><Relationship Id="rId41" Type="http://schemas.openxmlformats.org/officeDocument/2006/relationships/hyperlink" Target="mailto:turnos.obrassociales@grupobasa.com.a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ecepci&#243;n@ostcara.org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8DADA-A70E-4909-B054-C74F411EB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4632</Words>
  <Characters>25478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ballesteros</dc:creator>
  <cp:keywords/>
  <dc:description/>
  <cp:lastModifiedBy>Lala</cp:lastModifiedBy>
  <cp:revision>2</cp:revision>
  <dcterms:created xsi:type="dcterms:W3CDTF">2025-10-15T13:56:00Z</dcterms:created>
  <dcterms:modified xsi:type="dcterms:W3CDTF">2025-10-15T13:56:00Z</dcterms:modified>
</cp:coreProperties>
</file>